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5283" w14:textId="77777777" w:rsidR="007E4A6B" w:rsidRPr="007E4A6B" w:rsidRDefault="007E4A6B" w:rsidP="007E4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91F2E" wp14:editId="59BE1A46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3790" w14:textId="77777777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>Ханты-Мансийский автономный округ – Югра</w:t>
      </w:r>
    </w:p>
    <w:p w14:paraId="67AC968E" w14:textId="2F73028C" w:rsidR="007E4A6B" w:rsidRPr="007E4A6B" w:rsidRDefault="007E4A6B" w:rsidP="007E4A6B">
      <w:pPr>
        <w:jc w:val="center"/>
        <w:rPr>
          <w:sz w:val="28"/>
          <w:szCs w:val="28"/>
        </w:rPr>
      </w:pPr>
      <w:r w:rsidRPr="007E4A6B">
        <w:rPr>
          <w:sz w:val="28"/>
          <w:szCs w:val="28"/>
        </w:rPr>
        <w:t xml:space="preserve">Ханты-Мансийский </w:t>
      </w:r>
      <w:r w:rsidR="00DB439B">
        <w:rPr>
          <w:sz w:val="28"/>
          <w:szCs w:val="28"/>
        </w:rPr>
        <w:t xml:space="preserve">муниципальный </w:t>
      </w:r>
      <w:r w:rsidRPr="007E4A6B">
        <w:rPr>
          <w:sz w:val="28"/>
          <w:szCs w:val="28"/>
        </w:rPr>
        <w:t>район</w:t>
      </w:r>
    </w:p>
    <w:p w14:paraId="6318C08B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479F711B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муниципальное образование</w:t>
      </w:r>
    </w:p>
    <w:p w14:paraId="4AC30621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сельское поселение Выкатной</w:t>
      </w:r>
    </w:p>
    <w:p w14:paraId="36CEFA5A" w14:textId="77777777" w:rsidR="007E4A6B" w:rsidRPr="007E4A6B" w:rsidRDefault="007E4A6B" w:rsidP="007E4A6B">
      <w:pPr>
        <w:jc w:val="center"/>
        <w:rPr>
          <w:sz w:val="28"/>
          <w:szCs w:val="28"/>
        </w:rPr>
      </w:pPr>
    </w:p>
    <w:p w14:paraId="3D672AC8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  <w:r w:rsidRPr="007E4A6B">
        <w:rPr>
          <w:b/>
          <w:sz w:val="28"/>
          <w:szCs w:val="28"/>
        </w:rPr>
        <w:t>АДМИНИСТРАЦИЯ СЕЛЬСКОГО ПОСЕЛЕНИЯ</w:t>
      </w:r>
    </w:p>
    <w:p w14:paraId="39E11D90" w14:textId="77777777" w:rsidR="007E4A6B" w:rsidRPr="007E4A6B" w:rsidRDefault="007E4A6B" w:rsidP="007E4A6B">
      <w:pPr>
        <w:jc w:val="center"/>
        <w:rPr>
          <w:b/>
          <w:sz w:val="28"/>
          <w:szCs w:val="28"/>
        </w:rPr>
      </w:pPr>
    </w:p>
    <w:p w14:paraId="0C37EE2A" w14:textId="77777777" w:rsidR="007E4A6B" w:rsidRPr="007E4A6B" w:rsidRDefault="007E4A6B" w:rsidP="007E4A6B">
      <w:pPr>
        <w:jc w:val="center"/>
        <w:rPr>
          <w:b/>
          <w:sz w:val="32"/>
          <w:szCs w:val="28"/>
        </w:rPr>
      </w:pPr>
      <w:r w:rsidRPr="007E4A6B">
        <w:rPr>
          <w:b/>
          <w:sz w:val="32"/>
          <w:szCs w:val="28"/>
        </w:rPr>
        <w:t>ПОСТАНОВЛЕНИЕ</w:t>
      </w:r>
    </w:p>
    <w:p w14:paraId="58B8745C" w14:textId="77777777" w:rsidR="007E4A6B" w:rsidRPr="007E4A6B" w:rsidRDefault="007E4A6B" w:rsidP="007E4A6B">
      <w:pPr>
        <w:rPr>
          <w:sz w:val="28"/>
          <w:szCs w:val="28"/>
        </w:rPr>
      </w:pPr>
    </w:p>
    <w:p w14:paraId="3754C29E" w14:textId="799245AF" w:rsidR="007E4A6B" w:rsidRPr="00061BC0" w:rsidRDefault="007E4A6B" w:rsidP="007E4A6B">
      <w:pPr>
        <w:tabs>
          <w:tab w:val="left" w:pos="6715"/>
        </w:tabs>
        <w:rPr>
          <w:sz w:val="28"/>
          <w:szCs w:val="28"/>
        </w:rPr>
      </w:pPr>
      <w:r w:rsidRPr="00C140ED">
        <w:rPr>
          <w:sz w:val="28"/>
          <w:szCs w:val="28"/>
        </w:rPr>
        <w:t xml:space="preserve">от </w:t>
      </w:r>
      <w:r w:rsidR="009D6513" w:rsidRPr="00C140ED">
        <w:rPr>
          <w:sz w:val="28"/>
          <w:szCs w:val="28"/>
        </w:rPr>
        <w:t>2</w:t>
      </w:r>
      <w:r w:rsidR="000D1E17" w:rsidRPr="00C140ED">
        <w:rPr>
          <w:sz w:val="28"/>
          <w:szCs w:val="28"/>
        </w:rPr>
        <w:t>8</w:t>
      </w:r>
      <w:r w:rsidR="008A7148" w:rsidRPr="00C140ED">
        <w:rPr>
          <w:sz w:val="28"/>
          <w:szCs w:val="28"/>
        </w:rPr>
        <w:t>.02</w:t>
      </w:r>
      <w:r w:rsidRPr="00C140ED">
        <w:rPr>
          <w:sz w:val="28"/>
          <w:szCs w:val="28"/>
        </w:rPr>
        <w:t>.20</w:t>
      </w:r>
      <w:r w:rsidR="00D13D8D" w:rsidRPr="00C140ED">
        <w:rPr>
          <w:sz w:val="28"/>
          <w:szCs w:val="28"/>
        </w:rPr>
        <w:t>2</w:t>
      </w:r>
      <w:r w:rsidR="000D1E17" w:rsidRPr="00C140ED">
        <w:rPr>
          <w:sz w:val="28"/>
          <w:szCs w:val="28"/>
        </w:rPr>
        <w:t>2</w:t>
      </w:r>
      <w:r w:rsidR="003931AE" w:rsidRPr="00061BC0">
        <w:rPr>
          <w:sz w:val="28"/>
          <w:szCs w:val="28"/>
        </w:rPr>
        <w:tab/>
      </w:r>
      <w:r w:rsidR="00404E4D" w:rsidRPr="00061BC0">
        <w:rPr>
          <w:sz w:val="28"/>
          <w:szCs w:val="28"/>
        </w:rPr>
        <w:t xml:space="preserve">                         </w:t>
      </w:r>
      <w:r w:rsidR="00DB439B">
        <w:rPr>
          <w:sz w:val="28"/>
          <w:szCs w:val="28"/>
        </w:rPr>
        <w:t xml:space="preserve">       </w:t>
      </w:r>
      <w:r w:rsidR="00404E4D" w:rsidRPr="00061BC0">
        <w:rPr>
          <w:sz w:val="28"/>
          <w:szCs w:val="28"/>
        </w:rPr>
        <w:t>№</w:t>
      </w:r>
      <w:r w:rsidR="009D6513">
        <w:rPr>
          <w:sz w:val="28"/>
          <w:szCs w:val="28"/>
        </w:rPr>
        <w:t xml:space="preserve"> </w:t>
      </w:r>
      <w:r w:rsidR="00C140ED">
        <w:rPr>
          <w:sz w:val="28"/>
          <w:szCs w:val="28"/>
        </w:rPr>
        <w:t>22</w:t>
      </w:r>
    </w:p>
    <w:p w14:paraId="49BAEF08" w14:textId="77777777" w:rsidR="007E4A6B" w:rsidRPr="00061BC0" w:rsidRDefault="007E4A6B" w:rsidP="007E4A6B">
      <w:pPr>
        <w:rPr>
          <w:i/>
          <w:sz w:val="28"/>
          <w:szCs w:val="28"/>
        </w:rPr>
      </w:pPr>
      <w:r w:rsidRPr="00061BC0">
        <w:rPr>
          <w:i/>
          <w:sz w:val="28"/>
          <w:szCs w:val="28"/>
        </w:rPr>
        <w:t>п. Выкатной</w:t>
      </w:r>
    </w:p>
    <w:p w14:paraId="2370D243" w14:textId="77777777" w:rsidR="002F46E3" w:rsidRPr="00061BC0" w:rsidRDefault="007E4A6B" w:rsidP="007E4A6B">
      <w:pPr>
        <w:shd w:val="clear" w:color="auto" w:fill="FFFFFF"/>
        <w:rPr>
          <w:sz w:val="16"/>
          <w:szCs w:val="16"/>
        </w:rPr>
      </w:pPr>
      <w:r w:rsidRPr="00061BC0">
        <w:rPr>
          <w:sz w:val="24"/>
          <w:szCs w:val="24"/>
        </w:rPr>
        <w:t> </w:t>
      </w:r>
    </w:p>
    <w:p w14:paraId="3C1651AC" w14:textId="1A876893" w:rsidR="00DE3770" w:rsidRPr="00D7719C" w:rsidRDefault="00DE3770" w:rsidP="00DB439B">
      <w:pPr>
        <w:pStyle w:val="a5"/>
        <w:ind w:right="453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061BC0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>Совета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D605A3" w:rsidRPr="00D7719C">
        <w:rPr>
          <w:rFonts w:ascii="Times New Roman" w:hAnsi="Times New Roman"/>
          <w:sz w:val="28"/>
          <w:szCs w:val="28"/>
        </w:rPr>
        <w:t xml:space="preserve">от </w:t>
      </w:r>
      <w:r w:rsidR="000D1E17" w:rsidRPr="00D7719C">
        <w:rPr>
          <w:rFonts w:ascii="Times New Roman" w:hAnsi="Times New Roman"/>
          <w:sz w:val="28"/>
          <w:szCs w:val="28"/>
        </w:rPr>
        <w:t>27</w:t>
      </w:r>
      <w:r w:rsidR="00D605A3" w:rsidRPr="00D7719C">
        <w:rPr>
          <w:rFonts w:ascii="Times New Roman" w:hAnsi="Times New Roman"/>
          <w:sz w:val="28"/>
          <w:szCs w:val="28"/>
        </w:rPr>
        <w:t xml:space="preserve"> декабря 20</w:t>
      </w:r>
      <w:r w:rsidR="001E42C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1</w:t>
      </w:r>
      <w:r w:rsidR="00404E4D" w:rsidRPr="00D7719C">
        <w:rPr>
          <w:rFonts w:ascii="Times New Roman" w:hAnsi="Times New Roman"/>
          <w:sz w:val="28"/>
          <w:szCs w:val="28"/>
        </w:rPr>
        <w:t xml:space="preserve"> года №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0D1E17" w:rsidRPr="00D7719C">
        <w:rPr>
          <w:rFonts w:ascii="Times New Roman" w:hAnsi="Times New Roman"/>
          <w:sz w:val="28"/>
          <w:szCs w:val="28"/>
        </w:rPr>
        <w:t>106</w:t>
      </w:r>
      <w:r w:rsidR="00404E4D" w:rsidRPr="00D7719C">
        <w:rPr>
          <w:rFonts w:ascii="Times New Roman" w:hAnsi="Times New Roman"/>
          <w:sz w:val="28"/>
          <w:szCs w:val="28"/>
        </w:rPr>
        <w:t xml:space="preserve"> </w:t>
      </w:r>
      <w:r w:rsidR="00DB439B" w:rsidRPr="00D7719C">
        <w:rPr>
          <w:rFonts w:ascii="Times New Roman" w:hAnsi="Times New Roman"/>
          <w:sz w:val="28"/>
          <w:szCs w:val="28"/>
        </w:rPr>
        <w:t xml:space="preserve">«О бюджете </w:t>
      </w:r>
      <w:r w:rsidR="00D226F2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971582" w:rsidRPr="00D7719C">
        <w:rPr>
          <w:rFonts w:ascii="Times New Roman" w:hAnsi="Times New Roman"/>
          <w:sz w:val="28"/>
          <w:szCs w:val="28"/>
        </w:rPr>
        <w:t>на 20</w:t>
      </w:r>
      <w:r w:rsidR="004536A9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2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971582" w:rsidRPr="00D7719C">
        <w:rPr>
          <w:rFonts w:ascii="Times New Roman" w:hAnsi="Times New Roman"/>
          <w:sz w:val="28"/>
          <w:szCs w:val="28"/>
        </w:rPr>
        <w:t>год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8E527F" w:rsidRPr="00D7719C">
        <w:rPr>
          <w:rFonts w:ascii="Times New Roman" w:hAnsi="Times New Roman"/>
          <w:sz w:val="28"/>
          <w:szCs w:val="28"/>
        </w:rPr>
        <w:t>и плановый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8E527F" w:rsidRPr="00D7719C">
        <w:rPr>
          <w:rFonts w:ascii="Times New Roman" w:hAnsi="Times New Roman"/>
          <w:sz w:val="28"/>
          <w:szCs w:val="28"/>
        </w:rPr>
        <w:t>период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3</w:t>
      </w:r>
      <w:r w:rsidR="008E527F" w:rsidRPr="00D7719C">
        <w:rPr>
          <w:rFonts w:ascii="Times New Roman" w:hAnsi="Times New Roman"/>
          <w:sz w:val="28"/>
          <w:szCs w:val="28"/>
        </w:rPr>
        <w:t xml:space="preserve"> и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4</w:t>
      </w:r>
      <w:r w:rsidR="00404E4D" w:rsidRPr="00D7719C">
        <w:rPr>
          <w:rFonts w:ascii="Times New Roman" w:hAnsi="Times New Roman"/>
          <w:sz w:val="28"/>
          <w:szCs w:val="28"/>
        </w:rPr>
        <w:t xml:space="preserve"> годов</w:t>
      </w:r>
      <w:r w:rsidR="00971582" w:rsidRPr="00D7719C">
        <w:rPr>
          <w:rFonts w:ascii="Times New Roman" w:hAnsi="Times New Roman"/>
          <w:sz w:val="28"/>
          <w:szCs w:val="28"/>
        </w:rPr>
        <w:t>»</w:t>
      </w:r>
    </w:p>
    <w:p w14:paraId="3F47F619" w14:textId="2F633F99" w:rsidR="00404E4D" w:rsidRPr="00D7719C" w:rsidRDefault="00404E4D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8BAFD2" w14:textId="77777777" w:rsidR="00DB439B" w:rsidRPr="00D7719C" w:rsidRDefault="00DB439B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B8E2EA" w14:textId="19449A8F" w:rsidR="00DE3770" w:rsidRPr="00D7719C" w:rsidRDefault="00D605A3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4B11D7" w:rsidRPr="00D771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5BC6" w:rsidRPr="00D7719C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9" w:history="1">
        <w:r w:rsidR="00205BC6" w:rsidRPr="00D7719C">
          <w:rPr>
            <w:rFonts w:ascii="Times New Roman" w:hAnsi="Times New Roman"/>
            <w:sz w:val="28"/>
            <w:szCs w:val="28"/>
          </w:rPr>
          <w:t>решения</w:t>
        </w:r>
      </w:hyperlink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E15E2D" w:rsidRPr="00D7719C">
        <w:rPr>
          <w:rFonts w:ascii="Times New Roman" w:hAnsi="Times New Roman"/>
          <w:sz w:val="28"/>
          <w:szCs w:val="28"/>
        </w:rPr>
        <w:t xml:space="preserve">от </w:t>
      </w:r>
      <w:r w:rsidR="000D1E17" w:rsidRPr="00D7719C">
        <w:rPr>
          <w:rFonts w:ascii="Times New Roman" w:hAnsi="Times New Roman"/>
          <w:sz w:val="28"/>
          <w:szCs w:val="28"/>
        </w:rPr>
        <w:t>27</w:t>
      </w:r>
      <w:r w:rsidR="00DB439B" w:rsidRPr="00D7719C">
        <w:rPr>
          <w:rFonts w:ascii="Times New Roman" w:hAnsi="Times New Roman"/>
          <w:sz w:val="28"/>
          <w:szCs w:val="28"/>
        </w:rPr>
        <w:t>.12.</w:t>
      </w:r>
      <w:r w:rsidR="008E527F" w:rsidRPr="00D7719C">
        <w:rPr>
          <w:rFonts w:ascii="Times New Roman" w:hAnsi="Times New Roman"/>
          <w:sz w:val="28"/>
          <w:szCs w:val="28"/>
        </w:rPr>
        <w:t>20</w:t>
      </w:r>
      <w:r w:rsidR="001E42C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1</w:t>
      </w:r>
      <w:r w:rsidR="00404E4D" w:rsidRPr="00D7719C">
        <w:rPr>
          <w:rFonts w:ascii="Times New Roman" w:hAnsi="Times New Roman"/>
          <w:sz w:val="28"/>
          <w:szCs w:val="28"/>
        </w:rPr>
        <w:t xml:space="preserve"> №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0D1E17" w:rsidRPr="00D7719C">
        <w:rPr>
          <w:rFonts w:ascii="Times New Roman" w:hAnsi="Times New Roman"/>
          <w:sz w:val="28"/>
          <w:szCs w:val="28"/>
        </w:rPr>
        <w:t>106</w:t>
      </w:r>
      <w:r w:rsidR="008E527F" w:rsidRPr="00D7719C">
        <w:rPr>
          <w:rFonts w:ascii="Times New Roman" w:hAnsi="Times New Roman"/>
          <w:sz w:val="28"/>
          <w:szCs w:val="28"/>
        </w:rPr>
        <w:t xml:space="preserve"> «О бюджете сельского поселения Выкатной на 20</w:t>
      </w:r>
      <w:r w:rsidR="004536A9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2</w:t>
      </w:r>
      <w:r w:rsidR="008E527F" w:rsidRPr="00D771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3</w:t>
      </w:r>
      <w:r w:rsidR="008E527F" w:rsidRPr="00D7719C">
        <w:rPr>
          <w:rFonts w:ascii="Times New Roman" w:hAnsi="Times New Roman"/>
          <w:sz w:val="28"/>
          <w:szCs w:val="28"/>
        </w:rPr>
        <w:t xml:space="preserve"> и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4</w:t>
      </w:r>
      <w:r w:rsidR="008A7148" w:rsidRPr="00D7719C">
        <w:rPr>
          <w:rFonts w:ascii="Times New Roman" w:hAnsi="Times New Roman"/>
          <w:sz w:val="28"/>
          <w:szCs w:val="28"/>
        </w:rPr>
        <w:t xml:space="preserve"> годов</w:t>
      </w:r>
      <w:r w:rsidR="008E527F" w:rsidRPr="00D7719C">
        <w:rPr>
          <w:rFonts w:ascii="Times New Roman" w:hAnsi="Times New Roman"/>
          <w:sz w:val="28"/>
          <w:szCs w:val="28"/>
        </w:rPr>
        <w:t xml:space="preserve">» </w:t>
      </w:r>
      <w:r w:rsidR="00705DFC" w:rsidRPr="00D7719C">
        <w:rPr>
          <w:rFonts w:ascii="Times New Roman" w:hAnsi="Times New Roman"/>
          <w:sz w:val="28"/>
          <w:szCs w:val="28"/>
        </w:rPr>
        <w:t xml:space="preserve">далее </w:t>
      </w:r>
      <w:r w:rsidR="00035E17" w:rsidRPr="00D7719C">
        <w:rPr>
          <w:rFonts w:ascii="Times New Roman" w:hAnsi="Times New Roman"/>
          <w:sz w:val="28"/>
          <w:szCs w:val="28"/>
        </w:rPr>
        <w:t xml:space="preserve">– решение Совета депутатов сельского поселения от </w:t>
      </w:r>
      <w:r w:rsidR="000D1E17" w:rsidRPr="00D7719C">
        <w:rPr>
          <w:rFonts w:ascii="Times New Roman" w:hAnsi="Times New Roman"/>
          <w:sz w:val="28"/>
          <w:szCs w:val="28"/>
        </w:rPr>
        <w:t>27</w:t>
      </w:r>
      <w:r w:rsidR="00035E17" w:rsidRPr="00D7719C">
        <w:rPr>
          <w:rFonts w:ascii="Times New Roman" w:hAnsi="Times New Roman"/>
          <w:sz w:val="28"/>
          <w:szCs w:val="28"/>
        </w:rPr>
        <w:t xml:space="preserve"> декабря 20</w:t>
      </w:r>
      <w:r w:rsidR="001E42C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1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035E17" w:rsidRPr="00D7719C">
        <w:rPr>
          <w:rFonts w:ascii="Times New Roman" w:hAnsi="Times New Roman"/>
          <w:sz w:val="28"/>
          <w:szCs w:val="28"/>
        </w:rPr>
        <w:t xml:space="preserve">года </w:t>
      </w:r>
      <w:r w:rsidR="003C4F22" w:rsidRPr="00D7719C">
        <w:rPr>
          <w:rFonts w:ascii="Times New Roman" w:hAnsi="Times New Roman"/>
          <w:sz w:val="28"/>
          <w:szCs w:val="28"/>
        </w:rPr>
        <w:t>№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0D1E17" w:rsidRPr="00D7719C">
        <w:rPr>
          <w:rFonts w:ascii="Times New Roman" w:hAnsi="Times New Roman"/>
          <w:sz w:val="28"/>
          <w:szCs w:val="28"/>
        </w:rPr>
        <w:t>106</w:t>
      </w:r>
      <w:r w:rsidRPr="00D7719C">
        <w:rPr>
          <w:rFonts w:ascii="Times New Roman" w:hAnsi="Times New Roman"/>
          <w:sz w:val="28"/>
          <w:szCs w:val="28"/>
        </w:rPr>
        <w:t>:</w:t>
      </w:r>
    </w:p>
    <w:p w14:paraId="6A209939" w14:textId="77777777" w:rsidR="004536A9" w:rsidRPr="00D7719C" w:rsidRDefault="004536A9" w:rsidP="004536A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E375D" w14:textId="2C3CF803" w:rsidR="007A703A" w:rsidRPr="00D7719C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D7719C">
        <w:rPr>
          <w:rFonts w:ascii="Times New Roman" w:hAnsi="Times New Roman"/>
          <w:sz w:val="28"/>
          <w:szCs w:val="28"/>
        </w:rPr>
        <w:t>Принять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205BC6" w:rsidRPr="00D7719C">
        <w:rPr>
          <w:rFonts w:ascii="Times New Roman" w:hAnsi="Times New Roman"/>
          <w:sz w:val="28"/>
          <w:szCs w:val="28"/>
        </w:rPr>
        <w:t>к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205BC6" w:rsidRPr="00D7719C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="00205BC6" w:rsidRPr="00D7719C">
          <w:rPr>
            <w:rFonts w:ascii="Times New Roman" w:hAnsi="Times New Roman"/>
            <w:sz w:val="28"/>
            <w:szCs w:val="28"/>
          </w:rPr>
          <w:t>бюджет</w:t>
        </w:r>
      </w:hyperlink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D226F2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205BC6" w:rsidRPr="00D7719C">
        <w:rPr>
          <w:rFonts w:ascii="Times New Roman" w:hAnsi="Times New Roman"/>
          <w:sz w:val="28"/>
          <w:szCs w:val="28"/>
        </w:rPr>
        <w:t xml:space="preserve">на </w:t>
      </w:r>
      <w:r w:rsidR="008E527F" w:rsidRPr="00D7719C">
        <w:rPr>
          <w:rFonts w:ascii="Times New Roman" w:hAnsi="Times New Roman"/>
          <w:sz w:val="28"/>
          <w:szCs w:val="28"/>
        </w:rPr>
        <w:t>20</w:t>
      </w:r>
      <w:r w:rsidR="004536A9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2</w:t>
      </w:r>
      <w:r w:rsidR="008E527F" w:rsidRPr="00D771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3</w:t>
      </w:r>
      <w:r w:rsidR="008E527F" w:rsidRPr="00D7719C">
        <w:rPr>
          <w:rFonts w:ascii="Times New Roman" w:hAnsi="Times New Roman"/>
          <w:sz w:val="28"/>
          <w:szCs w:val="28"/>
        </w:rPr>
        <w:t xml:space="preserve"> и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4</w:t>
      </w:r>
      <w:r w:rsidR="008E527F" w:rsidRPr="00D7719C">
        <w:rPr>
          <w:rFonts w:ascii="Times New Roman" w:hAnsi="Times New Roman"/>
          <w:sz w:val="28"/>
          <w:szCs w:val="28"/>
        </w:rPr>
        <w:t xml:space="preserve"> годов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205BC6" w:rsidRPr="00D7719C">
        <w:rPr>
          <w:rFonts w:ascii="Times New Roman" w:hAnsi="Times New Roman"/>
          <w:sz w:val="28"/>
          <w:szCs w:val="28"/>
        </w:rPr>
        <w:t xml:space="preserve">(далее </w:t>
      </w:r>
      <w:r w:rsidR="00DE3770" w:rsidRPr="00D7719C">
        <w:rPr>
          <w:rFonts w:ascii="Times New Roman" w:hAnsi="Times New Roman"/>
          <w:sz w:val="28"/>
          <w:szCs w:val="28"/>
        </w:rPr>
        <w:t>–</w:t>
      </w:r>
      <w:r w:rsidR="00205BC6" w:rsidRPr="00D7719C">
        <w:rPr>
          <w:rFonts w:ascii="Times New Roman" w:hAnsi="Times New Roman"/>
          <w:sz w:val="28"/>
          <w:szCs w:val="28"/>
        </w:rPr>
        <w:t xml:space="preserve"> бюджет </w:t>
      </w:r>
      <w:r w:rsidR="00D226F2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D7719C">
        <w:rPr>
          <w:rFonts w:ascii="Times New Roman" w:hAnsi="Times New Roman"/>
          <w:sz w:val="28"/>
          <w:szCs w:val="28"/>
        </w:rPr>
        <w:t>).</w:t>
      </w:r>
    </w:p>
    <w:p w14:paraId="3281CAF0" w14:textId="77777777" w:rsidR="004B11D7" w:rsidRPr="00D7719C" w:rsidRDefault="004B11D7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EC812" w14:textId="7C782D5F" w:rsidR="007A703A" w:rsidRPr="00D7719C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2. </w:t>
      </w:r>
      <w:r w:rsidR="00107E9E" w:rsidRPr="00D7719C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 w:rsidRPr="00D7719C">
        <w:rPr>
          <w:rFonts w:ascii="Times New Roman" w:hAnsi="Times New Roman"/>
          <w:sz w:val="28"/>
          <w:szCs w:val="28"/>
        </w:rPr>
        <w:t xml:space="preserve"> и</w:t>
      </w:r>
      <w:r w:rsidR="00107E9E" w:rsidRPr="00D7719C">
        <w:rPr>
          <w:rFonts w:ascii="Times New Roman" w:hAnsi="Times New Roman"/>
          <w:sz w:val="28"/>
          <w:szCs w:val="28"/>
        </w:rPr>
        <w:t xml:space="preserve"> оптимизации расходов </w:t>
      </w:r>
      <w:r w:rsidR="009D6513" w:rsidRPr="00D7719C">
        <w:rPr>
          <w:rFonts w:ascii="Times New Roman" w:hAnsi="Times New Roman"/>
          <w:sz w:val="28"/>
          <w:szCs w:val="28"/>
        </w:rPr>
        <w:t>бюджета на</w:t>
      </w:r>
      <w:r w:rsidR="008E527F" w:rsidRPr="00D7719C">
        <w:rPr>
          <w:rFonts w:ascii="Times New Roman" w:hAnsi="Times New Roman"/>
          <w:sz w:val="28"/>
          <w:szCs w:val="28"/>
        </w:rPr>
        <w:t xml:space="preserve"> 20</w:t>
      </w:r>
      <w:r w:rsidR="004536A9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2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8E527F" w:rsidRPr="00D7719C">
        <w:rPr>
          <w:rFonts w:ascii="Times New Roman" w:hAnsi="Times New Roman"/>
          <w:sz w:val="28"/>
          <w:szCs w:val="28"/>
        </w:rPr>
        <w:t>год и плановый период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3</w:t>
      </w:r>
      <w:r w:rsidR="008E527F" w:rsidRPr="00D7719C">
        <w:rPr>
          <w:rFonts w:ascii="Times New Roman" w:hAnsi="Times New Roman"/>
          <w:sz w:val="28"/>
          <w:szCs w:val="28"/>
        </w:rPr>
        <w:t xml:space="preserve"> и 20</w:t>
      </w:r>
      <w:r w:rsidR="00404E4D" w:rsidRPr="00D7719C">
        <w:rPr>
          <w:rFonts w:ascii="Times New Roman" w:hAnsi="Times New Roman"/>
          <w:sz w:val="28"/>
          <w:szCs w:val="28"/>
        </w:rPr>
        <w:t>2</w:t>
      </w:r>
      <w:r w:rsidR="000D1E17" w:rsidRPr="00D7719C">
        <w:rPr>
          <w:rFonts w:ascii="Times New Roman" w:hAnsi="Times New Roman"/>
          <w:sz w:val="28"/>
          <w:szCs w:val="28"/>
        </w:rPr>
        <w:t>4</w:t>
      </w:r>
      <w:r w:rsidR="008E527F" w:rsidRPr="00D7719C">
        <w:rPr>
          <w:rFonts w:ascii="Times New Roman" w:hAnsi="Times New Roman"/>
          <w:sz w:val="28"/>
          <w:szCs w:val="28"/>
        </w:rPr>
        <w:t xml:space="preserve"> годов </w:t>
      </w:r>
      <w:r w:rsidRPr="00D7719C"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D7719C">
        <w:rPr>
          <w:rFonts w:ascii="Times New Roman" w:hAnsi="Times New Roman"/>
          <w:sz w:val="28"/>
          <w:szCs w:val="28"/>
        </w:rPr>
        <w:t>)</w:t>
      </w:r>
      <w:r w:rsidRPr="00D7719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D7719C">
        <w:rPr>
          <w:rFonts w:ascii="Times New Roman" w:hAnsi="Times New Roman"/>
          <w:sz w:val="28"/>
          <w:szCs w:val="28"/>
        </w:rPr>
        <w:t>.</w:t>
      </w:r>
    </w:p>
    <w:p w14:paraId="668F569E" w14:textId="77777777" w:rsidR="004B11D7" w:rsidRPr="00D7719C" w:rsidRDefault="004B11D7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E39D9" w14:textId="1F2636FC" w:rsidR="00426CDB" w:rsidRPr="00D7719C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3. </w:t>
      </w:r>
      <w:r w:rsidR="000D1E17" w:rsidRPr="00D7719C">
        <w:rPr>
          <w:rFonts w:ascii="Times New Roman" w:hAnsi="Times New Roman"/>
          <w:sz w:val="28"/>
          <w:szCs w:val="28"/>
        </w:rPr>
        <w:t>Администрации</w:t>
      </w:r>
      <w:r w:rsidR="007F0B1A" w:rsidRPr="00D7719C">
        <w:rPr>
          <w:rFonts w:ascii="Times New Roman" w:hAnsi="Times New Roman"/>
          <w:sz w:val="28"/>
          <w:szCs w:val="28"/>
        </w:rPr>
        <w:t xml:space="preserve"> </w:t>
      </w:r>
      <w:r w:rsidR="002D368A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2D368A" w:rsidRPr="00D7719C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04453D" w:rsidRPr="00D7719C">
        <w:rPr>
          <w:rFonts w:ascii="Times New Roman" w:hAnsi="Times New Roman"/>
          <w:sz w:val="28"/>
          <w:szCs w:val="28"/>
        </w:rPr>
        <w:t>сектора</w:t>
      </w:r>
      <w:r w:rsidR="002D368A" w:rsidRPr="00D7719C">
        <w:rPr>
          <w:rFonts w:ascii="Times New Roman" w:hAnsi="Times New Roman"/>
          <w:sz w:val="28"/>
          <w:szCs w:val="28"/>
        </w:rPr>
        <w:t>,</w:t>
      </w:r>
      <w:r w:rsidR="007F0B1A" w:rsidRPr="00D7719C">
        <w:rPr>
          <w:rFonts w:ascii="Times New Roman" w:hAnsi="Times New Roman"/>
          <w:sz w:val="28"/>
          <w:szCs w:val="28"/>
        </w:rPr>
        <w:t xml:space="preserve"> ежеквартально, до </w:t>
      </w:r>
      <w:r w:rsidR="004536A9" w:rsidRPr="00D7719C">
        <w:rPr>
          <w:rFonts w:ascii="Times New Roman" w:hAnsi="Times New Roman"/>
          <w:sz w:val="28"/>
          <w:szCs w:val="28"/>
        </w:rPr>
        <w:t>10</w:t>
      </w:r>
      <w:r w:rsidR="007F0B1A" w:rsidRPr="00D7719C">
        <w:rPr>
          <w:rFonts w:ascii="Times New Roman" w:hAnsi="Times New Roman"/>
          <w:sz w:val="28"/>
          <w:szCs w:val="28"/>
        </w:rPr>
        <w:t xml:space="preserve"> числа месяца, следующего за отчётным кварталом, </w:t>
      </w:r>
      <w:r w:rsidR="002D368A" w:rsidRPr="00D7719C">
        <w:rPr>
          <w:rFonts w:ascii="Times New Roman" w:hAnsi="Times New Roman"/>
          <w:sz w:val="28"/>
          <w:szCs w:val="28"/>
        </w:rPr>
        <w:t>формировать</w:t>
      </w:r>
      <w:r w:rsidR="00A40F80" w:rsidRPr="00D7719C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 w:rsidRPr="00D7719C">
        <w:rPr>
          <w:rFonts w:ascii="Times New Roman" w:hAnsi="Times New Roman"/>
          <w:sz w:val="28"/>
          <w:szCs w:val="28"/>
        </w:rPr>
        <w:t>П</w:t>
      </w:r>
      <w:r w:rsidR="00A40F80" w:rsidRPr="00D7719C">
        <w:rPr>
          <w:rFonts w:ascii="Times New Roman" w:hAnsi="Times New Roman"/>
          <w:sz w:val="28"/>
          <w:szCs w:val="28"/>
        </w:rPr>
        <w:t xml:space="preserve">лана мероприятий </w:t>
      </w:r>
      <w:r w:rsidR="00521541" w:rsidRPr="00D7719C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14:paraId="24C467C7" w14:textId="77777777" w:rsidR="001F37E3" w:rsidRPr="00D7719C" w:rsidRDefault="001F37E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19327" w14:textId="367B881C" w:rsidR="000D1E17" w:rsidRPr="00D7719C" w:rsidRDefault="000D1E17" w:rsidP="000D1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C">
        <w:rPr>
          <w:rFonts w:ascii="Times New Roman" w:hAnsi="Times New Roman" w:cs="Times New Roman"/>
          <w:sz w:val="28"/>
          <w:szCs w:val="28"/>
        </w:rPr>
        <w:lastRenderedPageBreak/>
        <w:t xml:space="preserve">4. Главному администратору доходов бюджета сельского поселения </w:t>
      </w:r>
      <w:r w:rsidR="00C140ED" w:rsidRPr="00D7719C">
        <w:rPr>
          <w:rFonts w:ascii="Times New Roman" w:hAnsi="Times New Roman" w:cs="Times New Roman"/>
          <w:sz w:val="28"/>
          <w:szCs w:val="28"/>
        </w:rPr>
        <w:t>Выкатной (</w:t>
      </w:r>
      <w:r w:rsidRPr="00D7719C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Выкатной) обеспечить:</w:t>
      </w:r>
    </w:p>
    <w:p w14:paraId="7BE70B5E" w14:textId="77777777" w:rsidR="000D1E17" w:rsidRPr="00D7719C" w:rsidRDefault="000D1E17" w:rsidP="000D1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C">
        <w:rPr>
          <w:rFonts w:ascii="Times New Roman" w:hAnsi="Times New Roman" w:cs="Times New Roman"/>
          <w:sz w:val="28"/>
          <w:szCs w:val="28"/>
        </w:rPr>
        <w:t>а) рост неналоговых доходов бюджета муниципального образования по итогам его исполнения за 2022 год по сравнению с уровнем исполнения              2021 года в сопоставимых условиях не менее 1,5 процента;</w:t>
      </w:r>
    </w:p>
    <w:p w14:paraId="29E68BDF" w14:textId="69AC0AEF" w:rsidR="000D1E17" w:rsidRPr="00D7719C" w:rsidRDefault="000D1E17" w:rsidP="000D1E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б) проведение мероприятий, направленных на снижение просроченной дебиторской задолженности</w:t>
      </w:r>
    </w:p>
    <w:p w14:paraId="204AD705" w14:textId="77777777" w:rsidR="00C140ED" w:rsidRDefault="00C140ED" w:rsidP="003C152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31328" w14:textId="3B0740B9" w:rsidR="003C1521" w:rsidRPr="00D7719C" w:rsidRDefault="000D1E17" w:rsidP="003C152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5</w:t>
      </w:r>
      <w:r w:rsidR="003C1521" w:rsidRPr="00D7719C">
        <w:rPr>
          <w:rFonts w:ascii="Times New Roman" w:hAnsi="Times New Roman"/>
          <w:sz w:val="28"/>
          <w:szCs w:val="28"/>
        </w:rPr>
        <w:t>. Главному администратору доходов бюджета сельского поселения в целях повышения уровня администрирования доходов при исполнении бюджета сельского поселения, а также в целях оперативного формирования ожидаемой оценки поступления доходов в бюджет сельского поселения формировать информацию:</w:t>
      </w:r>
    </w:p>
    <w:p w14:paraId="7782A49E" w14:textId="2DE3CA66" w:rsidR="003C1521" w:rsidRPr="00D7719C" w:rsidRDefault="000D1E17" w:rsidP="003C152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5</w:t>
      </w:r>
      <w:r w:rsidR="003C1521" w:rsidRPr="00D7719C">
        <w:rPr>
          <w:rFonts w:ascii="Times New Roman" w:hAnsi="Times New Roman"/>
          <w:sz w:val="28"/>
          <w:szCs w:val="28"/>
        </w:rPr>
        <w:t>.1. Ежемесячно, до 15-го числа месяца, следующего за отчетным месяцем, ожидаемую оценку поступлений доходов в 202</w:t>
      </w:r>
      <w:r w:rsidRPr="00D7719C">
        <w:rPr>
          <w:rFonts w:ascii="Times New Roman" w:hAnsi="Times New Roman"/>
          <w:sz w:val="28"/>
          <w:szCs w:val="28"/>
        </w:rPr>
        <w:t>2</w:t>
      </w:r>
      <w:r w:rsidR="003C1521" w:rsidRPr="00D7719C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поступления за истекший период.</w:t>
      </w:r>
    </w:p>
    <w:p w14:paraId="69F23F5A" w14:textId="1DDB0E94" w:rsidR="003C1521" w:rsidRPr="00D7719C" w:rsidRDefault="00F06688" w:rsidP="003C152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5</w:t>
      </w:r>
      <w:r w:rsidR="003C1521" w:rsidRPr="00D7719C">
        <w:rPr>
          <w:rFonts w:ascii="Times New Roman" w:hAnsi="Times New Roman"/>
          <w:sz w:val="28"/>
          <w:szCs w:val="28"/>
        </w:rPr>
        <w:t xml:space="preserve">.2. Ежеквартально, до 15-го числа месяца, следующего за отчетным кварталом,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решением Совета депутатов сельского поселения от </w:t>
      </w:r>
      <w:r w:rsidR="000D1E17" w:rsidRPr="00D7719C">
        <w:rPr>
          <w:rFonts w:ascii="Times New Roman" w:hAnsi="Times New Roman"/>
          <w:sz w:val="28"/>
          <w:szCs w:val="28"/>
        </w:rPr>
        <w:t>27</w:t>
      </w:r>
      <w:r w:rsidR="003C1521" w:rsidRPr="00D7719C">
        <w:rPr>
          <w:rFonts w:ascii="Times New Roman" w:hAnsi="Times New Roman"/>
          <w:sz w:val="28"/>
          <w:szCs w:val="28"/>
        </w:rPr>
        <w:t xml:space="preserve"> декабря 202</w:t>
      </w:r>
      <w:r w:rsidR="000D1E17" w:rsidRPr="00D7719C">
        <w:rPr>
          <w:rFonts w:ascii="Times New Roman" w:hAnsi="Times New Roman"/>
          <w:sz w:val="28"/>
          <w:szCs w:val="28"/>
        </w:rPr>
        <w:t>1</w:t>
      </w:r>
      <w:r w:rsidR="003C1521" w:rsidRPr="00D7719C">
        <w:rPr>
          <w:rFonts w:ascii="Times New Roman" w:hAnsi="Times New Roman"/>
          <w:sz w:val="28"/>
          <w:szCs w:val="28"/>
        </w:rPr>
        <w:t xml:space="preserve"> года № </w:t>
      </w:r>
      <w:r w:rsidR="000D1E17" w:rsidRPr="00D7719C">
        <w:rPr>
          <w:rFonts w:ascii="Times New Roman" w:hAnsi="Times New Roman"/>
          <w:sz w:val="28"/>
          <w:szCs w:val="28"/>
        </w:rPr>
        <w:t>106</w:t>
      </w:r>
      <w:r w:rsidR="003C1521" w:rsidRPr="00D7719C">
        <w:rPr>
          <w:rFonts w:ascii="Times New Roman" w:hAnsi="Times New Roman"/>
          <w:sz w:val="28"/>
          <w:szCs w:val="28"/>
        </w:rPr>
        <w:t>.</w:t>
      </w:r>
    </w:p>
    <w:p w14:paraId="0D754693" w14:textId="454A1FD8" w:rsidR="003C1521" w:rsidRPr="00D7719C" w:rsidRDefault="00F06688" w:rsidP="003C152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5</w:t>
      </w:r>
      <w:r w:rsidR="003C1521" w:rsidRPr="00D7719C">
        <w:rPr>
          <w:rFonts w:ascii="Times New Roman" w:hAnsi="Times New Roman"/>
          <w:sz w:val="28"/>
          <w:szCs w:val="28"/>
        </w:rPr>
        <w:t>.3. Ежегодно, до 20-го числа месяца, следующего за отчетным финансовым годом, аналитическую информацию:</w:t>
      </w:r>
    </w:p>
    <w:p w14:paraId="672137F0" w14:textId="37A1D44A" w:rsidR="003C1521" w:rsidRPr="00D7719C" w:rsidRDefault="003C1521" w:rsidP="003C152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решением Совета депутатов сельского поселения от </w:t>
      </w:r>
      <w:r w:rsidR="00F06688" w:rsidRPr="00D7719C">
        <w:rPr>
          <w:rFonts w:ascii="Times New Roman" w:hAnsi="Times New Roman"/>
          <w:sz w:val="28"/>
          <w:szCs w:val="28"/>
        </w:rPr>
        <w:t>27</w:t>
      </w:r>
      <w:r w:rsidRPr="00D7719C">
        <w:rPr>
          <w:rFonts w:ascii="Times New Roman" w:hAnsi="Times New Roman"/>
          <w:sz w:val="28"/>
          <w:szCs w:val="28"/>
        </w:rPr>
        <w:t xml:space="preserve"> декабря 202</w:t>
      </w:r>
      <w:r w:rsidR="00F06688" w:rsidRPr="00D7719C">
        <w:rPr>
          <w:rFonts w:ascii="Times New Roman" w:hAnsi="Times New Roman"/>
          <w:sz w:val="28"/>
          <w:szCs w:val="28"/>
        </w:rPr>
        <w:t>1</w:t>
      </w:r>
      <w:r w:rsidRPr="00D7719C">
        <w:rPr>
          <w:rFonts w:ascii="Times New Roman" w:hAnsi="Times New Roman"/>
          <w:sz w:val="28"/>
          <w:szCs w:val="28"/>
        </w:rPr>
        <w:t xml:space="preserve"> года №</w:t>
      </w:r>
      <w:r w:rsidR="00DB439B" w:rsidRPr="00D7719C">
        <w:rPr>
          <w:rFonts w:ascii="Times New Roman" w:hAnsi="Times New Roman"/>
          <w:sz w:val="28"/>
          <w:szCs w:val="28"/>
        </w:rPr>
        <w:t xml:space="preserve"> </w:t>
      </w:r>
      <w:r w:rsidR="00F06688" w:rsidRPr="00D7719C">
        <w:rPr>
          <w:rFonts w:ascii="Times New Roman" w:hAnsi="Times New Roman"/>
          <w:sz w:val="28"/>
          <w:szCs w:val="28"/>
        </w:rPr>
        <w:t>106</w:t>
      </w:r>
      <w:r w:rsidRPr="00D7719C">
        <w:rPr>
          <w:rFonts w:ascii="Times New Roman" w:hAnsi="Times New Roman"/>
          <w:sz w:val="28"/>
          <w:szCs w:val="28"/>
        </w:rPr>
        <w:t>, с обоснованием причин возникших отклонений фактических поступлений от уточненного плана;</w:t>
      </w:r>
    </w:p>
    <w:p w14:paraId="006BD76B" w14:textId="77777777" w:rsidR="003C1521" w:rsidRPr="00D7719C" w:rsidRDefault="003C1521" w:rsidP="003C152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доходов.</w:t>
      </w:r>
    </w:p>
    <w:p w14:paraId="68D87DFE" w14:textId="77777777" w:rsidR="001F37E3" w:rsidRPr="00D7719C" w:rsidRDefault="001F37E3" w:rsidP="00B41F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1F97B2" w14:textId="00B91FF4" w:rsidR="00DE3770" w:rsidRPr="00D7719C" w:rsidRDefault="00F06688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6</w:t>
      </w:r>
      <w:r w:rsidR="00216387" w:rsidRPr="00D7719C">
        <w:rPr>
          <w:rFonts w:ascii="Times New Roman" w:hAnsi="Times New Roman"/>
          <w:sz w:val="28"/>
          <w:szCs w:val="28"/>
        </w:rPr>
        <w:t xml:space="preserve">. </w:t>
      </w:r>
      <w:bookmarkStart w:id="0" w:name="_Hlk96874610"/>
      <w:r w:rsidR="00205BC6" w:rsidRPr="00D7719C">
        <w:rPr>
          <w:rFonts w:ascii="Times New Roman" w:hAnsi="Times New Roman"/>
          <w:sz w:val="28"/>
          <w:szCs w:val="28"/>
        </w:rPr>
        <w:t>Главн</w:t>
      </w:r>
      <w:r w:rsidR="00035E17" w:rsidRPr="00D7719C">
        <w:rPr>
          <w:rFonts w:ascii="Times New Roman" w:hAnsi="Times New Roman"/>
          <w:sz w:val="28"/>
          <w:szCs w:val="28"/>
        </w:rPr>
        <w:t>ому</w:t>
      </w:r>
      <w:r w:rsidR="00205BC6" w:rsidRPr="00D7719C">
        <w:rPr>
          <w:rFonts w:ascii="Times New Roman" w:hAnsi="Times New Roman"/>
          <w:sz w:val="28"/>
          <w:szCs w:val="28"/>
        </w:rPr>
        <w:t xml:space="preserve"> распорядител</w:t>
      </w:r>
      <w:r w:rsidR="00035E17" w:rsidRPr="00D7719C">
        <w:rPr>
          <w:rFonts w:ascii="Times New Roman" w:hAnsi="Times New Roman"/>
          <w:sz w:val="28"/>
          <w:szCs w:val="28"/>
        </w:rPr>
        <w:t>ю</w:t>
      </w:r>
      <w:r w:rsidR="00F50410" w:rsidRPr="00D7719C">
        <w:rPr>
          <w:rFonts w:ascii="Times New Roman" w:hAnsi="Times New Roman"/>
          <w:sz w:val="28"/>
          <w:szCs w:val="28"/>
        </w:rPr>
        <w:t xml:space="preserve"> (Администраци</w:t>
      </w:r>
      <w:r w:rsidR="008A7148" w:rsidRPr="00D7719C">
        <w:rPr>
          <w:rFonts w:ascii="Times New Roman" w:hAnsi="Times New Roman"/>
          <w:sz w:val="28"/>
          <w:szCs w:val="28"/>
        </w:rPr>
        <w:t>я</w:t>
      </w:r>
      <w:r w:rsidR="00F50410" w:rsidRPr="00D771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3D8D" w:rsidRPr="00D7719C">
        <w:rPr>
          <w:rFonts w:ascii="Times New Roman" w:hAnsi="Times New Roman"/>
          <w:sz w:val="28"/>
          <w:szCs w:val="28"/>
        </w:rPr>
        <w:t xml:space="preserve"> Выкатной</w:t>
      </w:r>
      <w:r w:rsidR="00F50410" w:rsidRPr="00D7719C">
        <w:rPr>
          <w:rFonts w:ascii="Times New Roman" w:hAnsi="Times New Roman"/>
          <w:sz w:val="28"/>
          <w:szCs w:val="28"/>
        </w:rPr>
        <w:t>)</w:t>
      </w:r>
      <w:r w:rsidR="00205BC6" w:rsidRPr="00D7719C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 w:rsidRPr="00D7719C">
        <w:rPr>
          <w:rFonts w:ascii="Times New Roman" w:hAnsi="Times New Roman"/>
          <w:sz w:val="28"/>
          <w:szCs w:val="28"/>
        </w:rPr>
        <w:t>сельского поселения</w:t>
      </w:r>
      <w:r w:rsidRPr="00D7719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D7719C">
        <w:rPr>
          <w:rFonts w:ascii="Times New Roman" w:hAnsi="Times New Roman"/>
          <w:sz w:val="28"/>
          <w:szCs w:val="28"/>
        </w:rPr>
        <w:t>обеспечить</w:t>
      </w:r>
      <w:r w:rsidR="00035E17" w:rsidRPr="00D7719C">
        <w:rPr>
          <w:rFonts w:ascii="Times New Roman" w:hAnsi="Times New Roman"/>
          <w:sz w:val="28"/>
          <w:szCs w:val="28"/>
        </w:rPr>
        <w:t>:</w:t>
      </w:r>
    </w:p>
    <w:p w14:paraId="4202DD27" w14:textId="4A93E1D6" w:rsidR="008E53DC" w:rsidRPr="00D7719C" w:rsidRDefault="00F06688" w:rsidP="008E53DC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6</w:t>
      </w:r>
      <w:r w:rsidR="008E53DC" w:rsidRPr="00D7719C">
        <w:rPr>
          <w:rFonts w:ascii="Times New Roman" w:hAnsi="Times New Roman"/>
          <w:sz w:val="28"/>
          <w:szCs w:val="28"/>
        </w:rPr>
        <w:t>.1.</w:t>
      </w:r>
      <w:r w:rsidRPr="00D7719C">
        <w:rPr>
          <w:rFonts w:ascii="Times New Roman" w:hAnsi="Times New Roman"/>
          <w:sz w:val="28"/>
          <w:szCs w:val="28"/>
        </w:rPr>
        <w:t xml:space="preserve"> </w:t>
      </w:r>
      <w:r w:rsidR="008E53DC" w:rsidRPr="00D7719C">
        <w:rPr>
          <w:rFonts w:ascii="Times New Roman" w:hAnsi="Times New Roman"/>
          <w:sz w:val="28"/>
          <w:szCs w:val="28"/>
        </w:rPr>
        <w:t>исполнение бюджета сельского поселения с учетом основных направлений налоговой и бюджетной политики сельского поселения Выкатной на 2021 год и плановый период 2022 и 2023 годов.</w:t>
      </w:r>
    </w:p>
    <w:p w14:paraId="264B9A92" w14:textId="73C83E98" w:rsidR="004B0B79" w:rsidRPr="00D7719C" w:rsidRDefault="004B0B79" w:rsidP="008E53DC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6.2. результативное, адресное и целевое использование средств бюджета сельского поселения в соответствии с утвержденными бюджетными ассигнованиями и лимитами бюджетных обязательств;</w:t>
      </w:r>
    </w:p>
    <w:p w14:paraId="02EAF371" w14:textId="47D88C38" w:rsidR="008E53DC" w:rsidRPr="00D7719C" w:rsidRDefault="00F06688" w:rsidP="008E53DC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6</w:t>
      </w:r>
      <w:r w:rsidR="008E53DC" w:rsidRPr="00D7719C">
        <w:rPr>
          <w:rFonts w:ascii="Times New Roman" w:hAnsi="Times New Roman"/>
          <w:sz w:val="28"/>
          <w:szCs w:val="28"/>
        </w:rPr>
        <w:t>.</w:t>
      </w:r>
      <w:r w:rsidR="004B0B79" w:rsidRPr="00D7719C">
        <w:rPr>
          <w:rFonts w:ascii="Times New Roman" w:hAnsi="Times New Roman"/>
          <w:sz w:val="28"/>
          <w:szCs w:val="28"/>
        </w:rPr>
        <w:t>3</w:t>
      </w:r>
      <w:r w:rsidR="008E53DC" w:rsidRPr="00D7719C">
        <w:rPr>
          <w:rFonts w:ascii="Times New Roman" w:hAnsi="Times New Roman"/>
          <w:sz w:val="28"/>
          <w:szCs w:val="28"/>
        </w:rPr>
        <w:t xml:space="preserve">. в пределах доведенных лимитов бюджетных обязательств своевременное исполнение расходных обязательств бюджета сельского </w:t>
      </w:r>
      <w:r w:rsidR="008E53DC" w:rsidRPr="00D7719C">
        <w:rPr>
          <w:rFonts w:ascii="Times New Roman" w:hAnsi="Times New Roman"/>
          <w:sz w:val="28"/>
          <w:szCs w:val="28"/>
        </w:rPr>
        <w:lastRenderedPageBreak/>
        <w:t>поселения, а также недопущение возникновения просроченной кредиторской задолженности.</w:t>
      </w:r>
    </w:p>
    <w:p w14:paraId="26682528" w14:textId="1F98E38F" w:rsidR="008E53DC" w:rsidRPr="00177099" w:rsidRDefault="00F06688" w:rsidP="0017709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6</w:t>
      </w:r>
      <w:r w:rsidR="00B71055" w:rsidRPr="00D7719C">
        <w:rPr>
          <w:rFonts w:ascii="Times New Roman" w:hAnsi="Times New Roman"/>
          <w:sz w:val="28"/>
          <w:szCs w:val="28"/>
        </w:rPr>
        <w:t>.</w:t>
      </w:r>
      <w:r w:rsidR="004B0B79" w:rsidRPr="00D7719C">
        <w:rPr>
          <w:rFonts w:ascii="Times New Roman" w:hAnsi="Times New Roman"/>
          <w:sz w:val="28"/>
          <w:szCs w:val="28"/>
        </w:rPr>
        <w:t>4</w:t>
      </w:r>
      <w:r w:rsidR="00B71055" w:rsidRPr="00D7719C">
        <w:rPr>
          <w:rFonts w:ascii="Times New Roman" w:hAnsi="Times New Roman"/>
          <w:sz w:val="28"/>
          <w:szCs w:val="28"/>
        </w:rPr>
        <w:t>. сбалансированность местного бюджета;</w:t>
      </w:r>
    </w:p>
    <w:p w14:paraId="04662D5A" w14:textId="13EDCD44" w:rsidR="008E53DC" w:rsidRPr="00D7719C" w:rsidRDefault="008E53DC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F06688" w:rsidRPr="00290DD3">
        <w:rPr>
          <w:rFonts w:ascii="Times New Roman" w:hAnsi="Times New Roman"/>
          <w:sz w:val="28"/>
          <w:szCs w:val="28"/>
        </w:rPr>
        <w:t>6</w:t>
      </w:r>
      <w:r w:rsidRPr="00290DD3">
        <w:rPr>
          <w:rFonts w:ascii="Times New Roman" w:hAnsi="Times New Roman"/>
          <w:sz w:val="28"/>
          <w:szCs w:val="28"/>
        </w:rPr>
        <w:t>.</w:t>
      </w:r>
      <w:r w:rsidR="00290DD3" w:rsidRPr="00290DD3">
        <w:rPr>
          <w:rFonts w:ascii="Times New Roman" w:hAnsi="Times New Roman"/>
          <w:sz w:val="28"/>
          <w:szCs w:val="28"/>
        </w:rPr>
        <w:t>5</w:t>
      </w:r>
      <w:r w:rsidRPr="00290DD3">
        <w:rPr>
          <w:rFonts w:ascii="Times New Roman" w:hAnsi="Times New Roman"/>
          <w:sz w:val="28"/>
          <w:szCs w:val="28"/>
        </w:rPr>
        <w:t>.</w:t>
      </w:r>
      <w:r w:rsidR="00F06688" w:rsidRPr="00D7719C">
        <w:rPr>
          <w:rFonts w:ascii="Times New Roman" w:hAnsi="Times New Roman"/>
          <w:sz w:val="28"/>
          <w:szCs w:val="28"/>
        </w:rPr>
        <w:t xml:space="preserve"> </w:t>
      </w:r>
      <w:r w:rsidR="00C140ED" w:rsidRPr="00D7719C">
        <w:rPr>
          <w:rFonts w:ascii="Times New Roman" w:hAnsi="Times New Roman"/>
          <w:sz w:val="28"/>
          <w:szCs w:val="28"/>
        </w:rPr>
        <w:t>целевое использование</w:t>
      </w:r>
      <w:r w:rsidRPr="00D7719C">
        <w:rPr>
          <w:rFonts w:ascii="Times New Roman" w:hAnsi="Times New Roman"/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 из районного бюджета.</w:t>
      </w:r>
    </w:p>
    <w:p w14:paraId="7E8E7AB7" w14:textId="6953629C" w:rsidR="00F06688" w:rsidRPr="00D7719C" w:rsidRDefault="00F06688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          6.</w:t>
      </w:r>
      <w:r w:rsidR="00290DD3">
        <w:rPr>
          <w:rFonts w:ascii="Times New Roman" w:hAnsi="Times New Roman"/>
          <w:sz w:val="28"/>
          <w:szCs w:val="28"/>
        </w:rPr>
        <w:t>6.</w:t>
      </w:r>
      <w:r w:rsidRPr="00D7719C">
        <w:rPr>
          <w:rFonts w:ascii="Times New Roman" w:hAnsi="Times New Roman"/>
          <w:sz w:val="28"/>
          <w:szCs w:val="28"/>
        </w:rPr>
        <w:t xml:space="preserve"> осуществление контроля за соблюдением условий</w:t>
      </w:r>
      <w:r w:rsidR="00C624C2">
        <w:rPr>
          <w:rFonts w:ascii="Times New Roman" w:hAnsi="Times New Roman"/>
          <w:sz w:val="28"/>
          <w:szCs w:val="28"/>
        </w:rPr>
        <w:t xml:space="preserve"> и</w:t>
      </w:r>
      <w:r w:rsidRPr="00D7719C">
        <w:rPr>
          <w:rFonts w:ascii="Times New Roman" w:hAnsi="Times New Roman"/>
          <w:sz w:val="28"/>
          <w:szCs w:val="28"/>
        </w:rPr>
        <w:t xml:space="preserve"> целей предусмотренных заключенными соглашениями о предоставлении межбюджетных субсидий, иных межбюджетных трансфертов из бюджета </w:t>
      </w:r>
      <w:r w:rsidR="00C624C2">
        <w:rPr>
          <w:rFonts w:ascii="Times New Roman" w:hAnsi="Times New Roman"/>
          <w:sz w:val="28"/>
          <w:szCs w:val="28"/>
        </w:rPr>
        <w:t>Ханты-Мансийского района</w:t>
      </w:r>
      <w:r w:rsidRPr="00D7719C">
        <w:rPr>
          <w:rFonts w:ascii="Times New Roman" w:hAnsi="Times New Roman"/>
          <w:sz w:val="28"/>
          <w:szCs w:val="28"/>
        </w:rPr>
        <w:t>.</w:t>
      </w:r>
    </w:p>
    <w:p w14:paraId="2B00C926" w14:textId="77777777" w:rsidR="00997130" w:rsidRPr="00D7719C" w:rsidRDefault="008E53DC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4B0B79" w:rsidRPr="00D7719C">
        <w:rPr>
          <w:rFonts w:ascii="Times New Roman" w:hAnsi="Times New Roman"/>
          <w:sz w:val="28"/>
          <w:szCs w:val="28"/>
        </w:rPr>
        <w:t>7</w:t>
      </w:r>
      <w:r w:rsidRPr="00D7719C">
        <w:rPr>
          <w:rFonts w:ascii="Times New Roman" w:hAnsi="Times New Roman"/>
          <w:sz w:val="28"/>
          <w:szCs w:val="28"/>
        </w:rPr>
        <w:t xml:space="preserve">. </w:t>
      </w:r>
      <w:r w:rsidR="004B0B79" w:rsidRPr="00D7719C">
        <w:rPr>
          <w:rFonts w:ascii="Times New Roman" w:hAnsi="Times New Roman"/>
          <w:sz w:val="28"/>
          <w:szCs w:val="28"/>
        </w:rPr>
        <w:t>Главному распорядителю (Администрация сельского поселения Выкатной) средств бюджета сельского поселения</w:t>
      </w:r>
      <w:r w:rsidR="00997130" w:rsidRPr="00D7719C">
        <w:rPr>
          <w:rFonts w:ascii="Times New Roman" w:hAnsi="Times New Roman"/>
          <w:sz w:val="28"/>
          <w:szCs w:val="28"/>
        </w:rPr>
        <w:t>:</w:t>
      </w:r>
    </w:p>
    <w:p w14:paraId="19D2053E" w14:textId="1BA2B3F3" w:rsidR="004B0B79" w:rsidRPr="00D7719C" w:rsidRDefault="00997130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           7.1.</w:t>
      </w:r>
      <w:r w:rsidR="004B0B79" w:rsidRPr="00D7719C">
        <w:rPr>
          <w:rFonts w:ascii="Times New Roman" w:hAnsi="Times New Roman"/>
          <w:sz w:val="28"/>
          <w:szCs w:val="28"/>
        </w:rPr>
        <w:t xml:space="preserve"> н</w:t>
      </w:r>
      <w:r w:rsidR="008E53DC" w:rsidRPr="00D7719C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</w:t>
      </w:r>
      <w:r w:rsidR="004B0B79" w:rsidRPr="00D7719C">
        <w:rPr>
          <w:rFonts w:ascii="Times New Roman" w:hAnsi="Times New Roman"/>
          <w:sz w:val="28"/>
          <w:szCs w:val="28"/>
        </w:rPr>
        <w:t xml:space="preserve">; </w:t>
      </w:r>
    </w:p>
    <w:p w14:paraId="4C51985B" w14:textId="256E23B1" w:rsidR="008E53DC" w:rsidRPr="00D7719C" w:rsidRDefault="008E53DC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997130" w:rsidRPr="00D7719C">
        <w:rPr>
          <w:rFonts w:ascii="Times New Roman" w:hAnsi="Times New Roman"/>
          <w:sz w:val="28"/>
          <w:szCs w:val="28"/>
        </w:rPr>
        <w:t>7.</w:t>
      </w:r>
      <w:r w:rsidR="00C624C2">
        <w:rPr>
          <w:rFonts w:ascii="Times New Roman" w:hAnsi="Times New Roman"/>
          <w:sz w:val="28"/>
          <w:szCs w:val="28"/>
        </w:rPr>
        <w:t>2</w:t>
      </w:r>
      <w:r w:rsidRPr="00D7719C">
        <w:rPr>
          <w:rFonts w:ascii="Times New Roman" w:hAnsi="Times New Roman"/>
          <w:sz w:val="28"/>
          <w:szCs w:val="28"/>
        </w:rPr>
        <w:t xml:space="preserve">. </w:t>
      </w:r>
      <w:r w:rsidR="00997130" w:rsidRPr="00D7719C">
        <w:rPr>
          <w:rFonts w:ascii="Times New Roman" w:hAnsi="Times New Roman"/>
          <w:sz w:val="28"/>
          <w:szCs w:val="28"/>
        </w:rPr>
        <w:t>н</w:t>
      </w:r>
      <w:r w:rsidRPr="00D7719C">
        <w:rPr>
          <w:rFonts w:ascii="Times New Roman" w:hAnsi="Times New Roman"/>
          <w:sz w:val="28"/>
          <w:szCs w:val="28"/>
        </w:rPr>
        <w:t>е допускать превышение нормативов расходов на содержание органов местного самоуправления.</w:t>
      </w:r>
    </w:p>
    <w:p w14:paraId="714EB69E" w14:textId="1CCBE179" w:rsidR="008E53DC" w:rsidRPr="00D7719C" w:rsidRDefault="008E53DC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ab/>
      </w:r>
      <w:r w:rsidR="00997130" w:rsidRPr="00D7719C">
        <w:rPr>
          <w:rFonts w:ascii="Times New Roman" w:hAnsi="Times New Roman"/>
          <w:sz w:val="28"/>
          <w:szCs w:val="28"/>
        </w:rPr>
        <w:t>7.</w:t>
      </w:r>
      <w:r w:rsidR="00C624C2">
        <w:rPr>
          <w:rFonts w:ascii="Times New Roman" w:hAnsi="Times New Roman"/>
          <w:sz w:val="28"/>
          <w:szCs w:val="28"/>
        </w:rPr>
        <w:t>3</w:t>
      </w:r>
      <w:r w:rsidR="00997130" w:rsidRPr="00D7719C">
        <w:rPr>
          <w:rFonts w:ascii="Times New Roman" w:hAnsi="Times New Roman"/>
          <w:sz w:val="28"/>
          <w:szCs w:val="28"/>
        </w:rPr>
        <w:t>.</w:t>
      </w:r>
      <w:r w:rsidRPr="00D7719C">
        <w:rPr>
          <w:rFonts w:ascii="Times New Roman" w:hAnsi="Times New Roman"/>
          <w:sz w:val="28"/>
          <w:szCs w:val="28"/>
        </w:rPr>
        <w:t xml:space="preserve"> </w:t>
      </w:r>
      <w:r w:rsidR="00997130" w:rsidRPr="00D7719C">
        <w:rPr>
          <w:rFonts w:ascii="Times New Roman" w:hAnsi="Times New Roman"/>
          <w:sz w:val="28"/>
          <w:szCs w:val="28"/>
        </w:rPr>
        <w:t>о</w:t>
      </w:r>
      <w:r w:rsidRPr="00D7719C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14:paraId="6FD18241" w14:textId="537EE3CF" w:rsidR="007542D0" w:rsidRPr="00D7719C" w:rsidRDefault="007542D0" w:rsidP="008E53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D847E6A" w14:textId="0CBA347C" w:rsidR="001F37E3" w:rsidRPr="00D7719C" w:rsidRDefault="00C624C2" w:rsidP="007E5D7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42D0" w:rsidRPr="00D7719C">
        <w:rPr>
          <w:rFonts w:ascii="Times New Roman" w:hAnsi="Times New Roman"/>
          <w:sz w:val="28"/>
          <w:szCs w:val="28"/>
        </w:rPr>
        <w:t>. Установить, что заключение и оплата получателями средств бюджета сельского поселения муниципальных контрактов и иных обязательств, исполнение которых осуществляется за счет средств бюджета сельского поселения в 202</w:t>
      </w:r>
      <w:r w:rsidR="00997130" w:rsidRPr="00D7719C">
        <w:rPr>
          <w:rFonts w:ascii="Times New Roman" w:hAnsi="Times New Roman"/>
          <w:sz w:val="28"/>
          <w:szCs w:val="28"/>
        </w:rPr>
        <w:t>2</w:t>
      </w:r>
      <w:r w:rsidR="007542D0" w:rsidRPr="00D7719C">
        <w:rPr>
          <w:rFonts w:ascii="Times New Roman" w:hAnsi="Times New Roman"/>
          <w:sz w:val="28"/>
          <w:szCs w:val="28"/>
        </w:rPr>
        <w:t xml:space="preserve"> году, осуществляются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729C9C55" w14:textId="77777777" w:rsidR="00C46412" w:rsidRPr="00D7719C" w:rsidRDefault="00C46412" w:rsidP="00C464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3F941A2" w14:textId="5FAD60DB" w:rsidR="00702C61" w:rsidRPr="00D7719C" w:rsidRDefault="00C624C2" w:rsidP="00702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C61" w:rsidRPr="00D7719C">
        <w:rPr>
          <w:sz w:val="28"/>
          <w:szCs w:val="28"/>
        </w:rPr>
        <w:t>. Установить, что муниципальные заказчики:</w:t>
      </w:r>
    </w:p>
    <w:p w14:paraId="6E6FE426" w14:textId="0F8D45D5" w:rsidR="00702C61" w:rsidRPr="00D7719C" w:rsidRDefault="00C624C2" w:rsidP="00702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C61" w:rsidRPr="00D7719C">
        <w:rPr>
          <w:sz w:val="28"/>
          <w:szCs w:val="28"/>
        </w:rPr>
        <w:t xml:space="preserve">.1. осуществляют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</w:t>
      </w:r>
      <w:r w:rsidR="00702C61" w:rsidRPr="00D7719C">
        <w:rPr>
          <w:sz w:val="28"/>
          <w:szCs w:val="28"/>
        </w:rPr>
        <w:lastRenderedPageBreak/>
        <w:t xml:space="preserve">авансовых платежей не установлена правовыми актами сельского поселения Выкатной; </w:t>
      </w:r>
    </w:p>
    <w:p w14:paraId="165BA07E" w14:textId="192B99C8" w:rsidR="007E5D77" w:rsidRPr="00D7719C" w:rsidRDefault="00C624C2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2C61" w:rsidRPr="00D7719C">
        <w:rPr>
          <w:rFonts w:ascii="Times New Roman" w:hAnsi="Times New Roman"/>
          <w:sz w:val="28"/>
          <w:szCs w:val="28"/>
        </w:rPr>
        <w:t xml:space="preserve">.2. вправе предусматривать авансовый платеж в размере </w:t>
      </w:r>
      <w:r w:rsidR="00702C61" w:rsidRPr="00D7719C">
        <w:rPr>
          <w:rFonts w:ascii="Times New Roman" w:hAnsi="Times New Roman"/>
          <w:sz w:val="28"/>
          <w:szCs w:val="28"/>
        </w:rPr>
        <w:br/>
        <w:t>до 100 процентов от суммы договора (контракта)</w:t>
      </w:r>
      <w:r w:rsidR="007E5D77" w:rsidRPr="00D7719C">
        <w:rPr>
          <w:rFonts w:ascii="Times New Roman" w:hAnsi="Times New Roman"/>
          <w:sz w:val="28"/>
          <w:szCs w:val="28"/>
        </w:rPr>
        <w:t>:</w:t>
      </w:r>
    </w:p>
    <w:p w14:paraId="622D003F" w14:textId="77777777" w:rsidR="007E5D77" w:rsidRPr="00D7719C" w:rsidRDefault="00702C61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 – о закупке печатных и электронных изданий (в том числе о подписке на периодические печатные и электронные издания</w:t>
      </w:r>
      <w:r w:rsidR="007E5D77" w:rsidRPr="00D7719C">
        <w:rPr>
          <w:rFonts w:ascii="Times New Roman" w:hAnsi="Times New Roman"/>
          <w:sz w:val="28"/>
          <w:szCs w:val="28"/>
        </w:rPr>
        <w:t>;</w:t>
      </w:r>
    </w:p>
    <w:p w14:paraId="3C0FE581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 об оказании услуг по предоставлению доступа к электронным изданиям)</w:t>
      </w:r>
      <w:r w:rsidRPr="00D7719C">
        <w:rPr>
          <w:rFonts w:ascii="Times New Roman" w:hAnsi="Times New Roman"/>
          <w:sz w:val="28"/>
          <w:szCs w:val="28"/>
        </w:rPr>
        <w:t>;</w:t>
      </w:r>
    </w:p>
    <w:p w14:paraId="4A7C9093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-</w:t>
      </w:r>
      <w:r w:rsidR="00702C61" w:rsidRPr="00D7719C">
        <w:rPr>
          <w:rFonts w:ascii="Times New Roman" w:hAnsi="Times New Roman"/>
          <w:sz w:val="28"/>
          <w:szCs w:val="28"/>
        </w:rPr>
        <w:t xml:space="preserve"> о закупке (изготовлении) бланков строгой отчетности; </w:t>
      </w:r>
    </w:p>
    <w:p w14:paraId="0344E0F8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об обучении на курсах повышения квалификации, курсах профессиональной переподготовки; </w:t>
      </w:r>
    </w:p>
    <w:p w14:paraId="69AC083B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об участии в семинарах, совещаниях, форумах, конференциях; </w:t>
      </w:r>
    </w:p>
    <w:p w14:paraId="3C43D911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на приобретение авиа- и железнодорожных билетов, билетов для проезда городским и пригородным транспортом; </w:t>
      </w:r>
    </w:p>
    <w:p w14:paraId="05480645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по обязательному страхованию лиц, замещающих муниципальные должности </w:t>
      </w:r>
      <w:r w:rsidR="00173CB8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702C61" w:rsidRPr="00D7719C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</w:t>
      </w:r>
      <w:r w:rsidR="00173CB8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702C61" w:rsidRPr="00D7719C">
        <w:rPr>
          <w:rFonts w:ascii="Times New Roman" w:hAnsi="Times New Roman"/>
          <w:sz w:val="28"/>
          <w:szCs w:val="28"/>
        </w:rPr>
        <w:t xml:space="preserve">; </w:t>
      </w:r>
    </w:p>
    <w:p w14:paraId="7ADE5BB6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об 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</w:t>
      </w:r>
    </w:p>
    <w:p w14:paraId="5A6461C0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средств; </w:t>
      </w:r>
    </w:p>
    <w:p w14:paraId="79CF5C85" w14:textId="77777777" w:rsidR="007E5D77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 xml:space="preserve">о предоставлении услуг почтовой связи; </w:t>
      </w:r>
    </w:p>
    <w:p w14:paraId="559087F4" w14:textId="6BEF8A70" w:rsidR="00702C61" w:rsidRPr="00D7719C" w:rsidRDefault="007E5D77" w:rsidP="00702C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 xml:space="preserve">- </w:t>
      </w:r>
      <w:r w:rsidR="00702C61" w:rsidRPr="00D7719C">
        <w:rPr>
          <w:rFonts w:ascii="Times New Roman" w:hAnsi="Times New Roman"/>
          <w:sz w:val="28"/>
          <w:szCs w:val="28"/>
        </w:rPr>
        <w:t>по аренде нежилых помещений для нужд администрации сельского поселения</w:t>
      </w:r>
      <w:r w:rsidRPr="00D7719C">
        <w:rPr>
          <w:rFonts w:ascii="Times New Roman" w:hAnsi="Times New Roman"/>
          <w:sz w:val="28"/>
          <w:szCs w:val="28"/>
        </w:rPr>
        <w:t xml:space="preserve"> Выкатной</w:t>
      </w:r>
      <w:r w:rsidR="00702C61" w:rsidRPr="00D7719C">
        <w:rPr>
          <w:rFonts w:ascii="Times New Roman" w:hAnsi="Times New Roman"/>
          <w:sz w:val="28"/>
          <w:szCs w:val="28"/>
        </w:rPr>
        <w:t>, созданных в целях обеспечения исполнения полномочий администрации сельского поселения</w:t>
      </w:r>
      <w:r w:rsidRPr="00D7719C">
        <w:rPr>
          <w:rFonts w:ascii="Times New Roman" w:hAnsi="Times New Roman"/>
          <w:sz w:val="28"/>
          <w:szCs w:val="28"/>
        </w:rPr>
        <w:t xml:space="preserve"> Выкатной</w:t>
      </w:r>
      <w:r w:rsidR="00702C61" w:rsidRPr="00D7719C">
        <w:rPr>
          <w:rFonts w:ascii="Times New Roman" w:hAnsi="Times New Roman"/>
          <w:sz w:val="28"/>
          <w:szCs w:val="28"/>
        </w:rPr>
        <w:t>;</w:t>
      </w:r>
    </w:p>
    <w:p w14:paraId="24BC891D" w14:textId="611B6C55" w:rsidR="00702C61" w:rsidRPr="00D7719C" w:rsidRDefault="00290DD3" w:rsidP="00702C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C61" w:rsidRPr="00D7719C">
        <w:rPr>
          <w:sz w:val="28"/>
          <w:szCs w:val="28"/>
        </w:rPr>
        <w:t>.3.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муниципальных нужд при осуществлении закупки в учреждениях и предприятиях уголовно-исполнительной системы;</w:t>
      </w:r>
    </w:p>
    <w:p w14:paraId="6FE4DF78" w14:textId="54E40CF9" w:rsidR="00702C61" w:rsidRPr="00D7719C" w:rsidRDefault="00290DD3" w:rsidP="00702C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2C61" w:rsidRPr="00D7719C">
        <w:rPr>
          <w:rFonts w:ascii="Times New Roman" w:hAnsi="Times New Roman" w:cs="Times New Roman"/>
          <w:sz w:val="28"/>
          <w:szCs w:val="28"/>
        </w:rPr>
        <w:t>.4. вправе предусматривать авансовый платеж в размере, не превышающем 30 процентов от суммы договора (контракта)</w:t>
      </w:r>
      <w:r w:rsidR="007E5D77" w:rsidRPr="00D7719C">
        <w:rPr>
          <w:rFonts w:ascii="Times New Roman" w:hAnsi="Times New Roman" w:cs="Times New Roman"/>
          <w:sz w:val="28"/>
          <w:szCs w:val="28"/>
        </w:rPr>
        <w:t>,</w:t>
      </w:r>
      <w:r w:rsidR="00702C61" w:rsidRPr="00D7719C">
        <w:rPr>
          <w:rFonts w:ascii="Times New Roman" w:hAnsi="Times New Roman" w:cs="Times New Roman"/>
          <w:sz w:val="28"/>
          <w:szCs w:val="28"/>
        </w:rPr>
        <w:t xml:space="preserve"> </w:t>
      </w:r>
      <w:r w:rsidR="007E5D77" w:rsidRPr="00D7719C">
        <w:rPr>
          <w:rFonts w:ascii="Times New Roman" w:hAnsi="Times New Roman" w:cs="Times New Roman"/>
          <w:sz w:val="28"/>
          <w:szCs w:val="28"/>
        </w:rPr>
        <w:t>если иные размеры авансовых платежей не установлены администрацией сельского поселения Выкатной – по остальным договорам (контрактам</w:t>
      </w:r>
      <w:r w:rsidR="00B152D0" w:rsidRPr="00D7719C">
        <w:rPr>
          <w:rFonts w:ascii="Times New Roman" w:hAnsi="Times New Roman" w:cs="Times New Roman"/>
          <w:sz w:val="28"/>
          <w:szCs w:val="28"/>
        </w:rPr>
        <w:t>;</w:t>
      </w:r>
    </w:p>
    <w:p w14:paraId="3A5DF8CD" w14:textId="68C148E6" w:rsidR="00702C61" w:rsidRPr="00D7719C" w:rsidRDefault="00290DD3" w:rsidP="00702C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2C61" w:rsidRPr="00D7719C">
        <w:rPr>
          <w:rFonts w:ascii="Times New Roman" w:hAnsi="Times New Roman" w:cs="Times New Roman"/>
          <w:sz w:val="28"/>
          <w:szCs w:val="28"/>
        </w:rPr>
        <w:t>.5. вправе осуществлять оплату по договорам (контрактам) энергоснабжения, технологического присоединения энергопринимающих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Федерации.</w:t>
      </w:r>
    </w:p>
    <w:p w14:paraId="073829F5" w14:textId="2BA92473" w:rsidR="0025116F" w:rsidRPr="00D7719C" w:rsidRDefault="00290DD3" w:rsidP="002511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5116F" w:rsidRPr="00D7719C">
        <w:rPr>
          <w:sz w:val="28"/>
          <w:szCs w:val="28"/>
        </w:rPr>
        <w:t xml:space="preserve">.6. авансовые платежи (два и более месяца) в счет будущих расчетных периодов ресурсоснабжающим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(ресурсы), в соответствии с нормативными правовыми актами </w:t>
      </w:r>
      <w:r w:rsidR="0025116F" w:rsidRPr="00D7719C">
        <w:rPr>
          <w:sz w:val="28"/>
          <w:szCs w:val="28"/>
        </w:rPr>
        <w:br/>
        <w:t>Ханты-Мансийского автономного округа – Югры, Ханты-Мансийского района;</w:t>
      </w:r>
    </w:p>
    <w:p w14:paraId="19144357" w14:textId="77777777" w:rsidR="005124E6" w:rsidRPr="00D7719C" w:rsidRDefault="005124E6" w:rsidP="005124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7B2A1E" w14:textId="2C247208" w:rsidR="005124E6" w:rsidRPr="00D7719C" w:rsidRDefault="0025116F" w:rsidP="005124E6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D7719C">
        <w:rPr>
          <w:sz w:val="28"/>
          <w:szCs w:val="28"/>
        </w:rPr>
        <w:t>1</w:t>
      </w:r>
      <w:r w:rsidR="00290DD3">
        <w:rPr>
          <w:sz w:val="28"/>
          <w:szCs w:val="28"/>
        </w:rPr>
        <w:t>0</w:t>
      </w:r>
      <w:r w:rsidR="005124E6" w:rsidRPr="00D7719C">
        <w:rPr>
          <w:sz w:val="28"/>
          <w:szCs w:val="28"/>
        </w:rPr>
        <w:t>. Установить, что подведомственные учреждения администрации сельского поселения</w:t>
      </w:r>
      <w:r w:rsidR="005124E6" w:rsidRPr="00D7719C">
        <w:rPr>
          <w:rFonts w:eastAsia="Courier New"/>
          <w:sz w:val="28"/>
          <w:szCs w:val="28"/>
        </w:rPr>
        <w:t xml:space="preserve"> при заключении контрактов (договоров) о поставке товаров, выполнении работ, оказании услуг, предусматривающих авансовые платежи, соблюдают требования,</w:t>
      </w:r>
      <w:r w:rsidR="005124E6" w:rsidRPr="00D7719C">
        <w:rPr>
          <w:sz w:val="28"/>
          <w:szCs w:val="28"/>
        </w:rPr>
        <w:t xml:space="preserve"> установленные пунктом </w:t>
      </w:r>
      <w:r w:rsidR="00290DD3">
        <w:rPr>
          <w:sz w:val="28"/>
          <w:szCs w:val="28"/>
        </w:rPr>
        <w:t>9</w:t>
      </w:r>
      <w:r w:rsidR="005124E6" w:rsidRPr="00D7719C">
        <w:rPr>
          <w:sz w:val="28"/>
          <w:szCs w:val="28"/>
        </w:rPr>
        <w:t xml:space="preserve"> настоящего постановления.</w:t>
      </w:r>
    </w:p>
    <w:p w14:paraId="53A0A67B" w14:textId="77777777" w:rsidR="005124E6" w:rsidRPr="00D7719C" w:rsidRDefault="005124E6" w:rsidP="00702C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BFE39" w14:textId="1F5862A9" w:rsidR="005124E6" w:rsidRPr="00D7719C" w:rsidRDefault="005124E6" w:rsidP="005124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19C">
        <w:rPr>
          <w:rFonts w:eastAsia="Calibri"/>
          <w:sz w:val="28"/>
          <w:szCs w:val="28"/>
          <w:lang w:eastAsia="en-US"/>
        </w:rPr>
        <w:t>1</w:t>
      </w:r>
      <w:r w:rsidR="00290DD3">
        <w:rPr>
          <w:rFonts w:eastAsia="Calibri"/>
          <w:sz w:val="28"/>
          <w:szCs w:val="28"/>
          <w:lang w:eastAsia="en-US"/>
        </w:rPr>
        <w:t>1</w:t>
      </w:r>
      <w:r w:rsidRPr="00D7719C">
        <w:rPr>
          <w:rFonts w:eastAsia="Calibri"/>
          <w:sz w:val="28"/>
          <w:szCs w:val="28"/>
          <w:lang w:eastAsia="en-US"/>
        </w:rPr>
        <w:t>. Установить, что в 202</w:t>
      </w:r>
      <w:r w:rsidR="0025116F" w:rsidRPr="00D7719C">
        <w:rPr>
          <w:rFonts w:eastAsia="Calibri"/>
          <w:sz w:val="28"/>
          <w:szCs w:val="28"/>
          <w:lang w:eastAsia="en-US"/>
        </w:rPr>
        <w:t>2</w:t>
      </w:r>
      <w:r w:rsidRPr="00D7719C">
        <w:rPr>
          <w:rFonts w:eastAsia="Calibri"/>
          <w:sz w:val="28"/>
          <w:szCs w:val="28"/>
          <w:lang w:eastAsia="en-US"/>
        </w:rPr>
        <w:t xml:space="preserve"> году при представлении главными распорядителями средств бюджета сельского поселения предложений по внесению изменений в сводную бюджетную роспись бюджета сельского поселения не допускается перераспределение на иные цели бюджетных ассигнований, предусмотренных на:</w:t>
      </w:r>
    </w:p>
    <w:p w14:paraId="70E48B60" w14:textId="1C83C46E" w:rsidR="005124E6" w:rsidRPr="00D7719C" w:rsidRDefault="005124E6" w:rsidP="002511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19C">
        <w:rPr>
          <w:rFonts w:eastAsia="Calibri"/>
          <w:sz w:val="28"/>
          <w:szCs w:val="28"/>
          <w:lang w:eastAsia="en-US"/>
        </w:rPr>
        <w:t>1</w:t>
      </w:r>
      <w:r w:rsidR="00290DD3">
        <w:rPr>
          <w:rFonts w:eastAsia="Calibri"/>
          <w:sz w:val="28"/>
          <w:szCs w:val="28"/>
          <w:lang w:eastAsia="en-US"/>
        </w:rPr>
        <w:t>1</w:t>
      </w:r>
      <w:r w:rsidRPr="00D7719C">
        <w:rPr>
          <w:rFonts w:eastAsia="Calibri"/>
          <w:sz w:val="28"/>
          <w:szCs w:val="28"/>
          <w:lang w:eastAsia="en-US"/>
        </w:rPr>
        <w:t>.1. оплату труда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  <w:r w:rsidR="0025116F" w:rsidRPr="00D7719C">
        <w:rPr>
          <w:rFonts w:eastAsia="Calibri"/>
          <w:sz w:val="28"/>
          <w:szCs w:val="28"/>
          <w:lang w:eastAsia="en-US"/>
        </w:rPr>
        <w:t>, оплаты дополнительных выходных дней в месяц родителю (опекуну, попечителю) для ухода за детьми - инвалидами;</w:t>
      </w:r>
    </w:p>
    <w:p w14:paraId="0AC3C456" w14:textId="3258E029" w:rsidR="005124E6" w:rsidRPr="00D7719C" w:rsidRDefault="005124E6" w:rsidP="005124E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19C">
        <w:rPr>
          <w:rFonts w:eastAsia="Calibri"/>
          <w:sz w:val="28"/>
          <w:szCs w:val="28"/>
          <w:lang w:eastAsia="en-US"/>
        </w:rPr>
        <w:t>1</w:t>
      </w:r>
      <w:r w:rsidR="00290DD3">
        <w:rPr>
          <w:rFonts w:eastAsia="Calibri"/>
          <w:sz w:val="28"/>
          <w:szCs w:val="28"/>
          <w:lang w:eastAsia="en-US"/>
        </w:rPr>
        <w:t>1</w:t>
      </w:r>
      <w:r w:rsidRPr="00D7719C">
        <w:rPr>
          <w:rFonts w:eastAsia="Calibri"/>
          <w:sz w:val="28"/>
          <w:szCs w:val="28"/>
          <w:lang w:eastAsia="en-US"/>
        </w:rPr>
        <w:t>.2.  уплату налога на имущество организаций;</w:t>
      </w:r>
    </w:p>
    <w:p w14:paraId="2C8DCAF6" w14:textId="77777777" w:rsidR="00C140ED" w:rsidRDefault="00C140ED" w:rsidP="00B169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AAA75" w14:textId="063357C2" w:rsidR="00516201" w:rsidRPr="00D7719C" w:rsidRDefault="00B16995" w:rsidP="00B169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1</w:t>
      </w:r>
      <w:r w:rsidR="00290DD3">
        <w:rPr>
          <w:rFonts w:ascii="Times New Roman" w:hAnsi="Times New Roman"/>
          <w:sz w:val="28"/>
          <w:szCs w:val="28"/>
        </w:rPr>
        <w:t>2</w:t>
      </w:r>
      <w:r w:rsidR="00BC19C9" w:rsidRPr="00D7719C">
        <w:rPr>
          <w:rFonts w:ascii="Times New Roman" w:hAnsi="Times New Roman"/>
          <w:sz w:val="28"/>
          <w:szCs w:val="28"/>
        </w:rPr>
        <w:t xml:space="preserve">. </w:t>
      </w:r>
      <w:r w:rsidR="00205BC6" w:rsidRPr="00D7719C">
        <w:rPr>
          <w:rFonts w:ascii="Times New Roman" w:hAnsi="Times New Roman"/>
          <w:sz w:val="28"/>
          <w:szCs w:val="28"/>
        </w:rPr>
        <w:t xml:space="preserve">В целях обеспечения правомерного, целевого и эффективного использования бюджетных средств, передаваемых из бюджета </w:t>
      </w:r>
      <w:r w:rsidR="00432891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173CB8" w:rsidRPr="00D7719C">
        <w:rPr>
          <w:rFonts w:ascii="Times New Roman" w:hAnsi="Times New Roman"/>
          <w:sz w:val="28"/>
          <w:szCs w:val="28"/>
        </w:rPr>
        <w:t xml:space="preserve"> </w:t>
      </w:r>
      <w:r w:rsidR="00432891" w:rsidRPr="00D7719C">
        <w:rPr>
          <w:rFonts w:ascii="Times New Roman" w:hAnsi="Times New Roman"/>
          <w:sz w:val="28"/>
          <w:szCs w:val="28"/>
        </w:rPr>
        <w:t>муниципальн</w:t>
      </w:r>
      <w:r w:rsidR="00C464A2" w:rsidRPr="00D7719C">
        <w:rPr>
          <w:rFonts w:ascii="Times New Roman" w:hAnsi="Times New Roman"/>
          <w:sz w:val="28"/>
          <w:szCs w:val="28"/>
        </w:rPr>
        <w:t>ому</w:t>
      </w:r>
      <w:r w:rsidR="00432891" w:rsidRPr="00D7719C">
        <w:rPr>
          <w:rFonts w:ascii="Times New Roman" w:hAnsi="Times New Roman"/>
          <w:sz w:val="28"/>
          <w:szCs w:val="28"/>
        </w:rPr>
        <w:t xml:space="preserve"> учреждени</w:t>
      </w:r>
      <w:r w:rsidR="00C464A2" w:rsidRPr="00D7719C">
        <w:rPr>
          <w:rFonts w:ascii="Times New Roman" w:hAnsi="Times New Roman"/>
          <w:sz w:val="28"/>
          <w:szCs w:val="28"/>
        </w:rPr>
        <w:t>ю</w:t>
      </w:r>
      <w:r w:rsidR="00432891" w:rsidRPr="00D7719C">
        <w:rPr>
          <w:rFonts w:ascii="Times New Roman" w:hAnsi="Times New Roman"/>
          <w:sz w:val="28"/>
          <w:szCs w:val="28"/>
        </w:rPr>
        <w:t xml:space="preserve"> культуры</w:t>
      </w:r>
      <w:r w:rsidR="00225E80" w:rsidRPr="00D7719C">
        <w:rPr>
          <w:rFonts w:ascii="Times New Roman" w:hAnsi="Times New Roman"/>
          <w:sz w:val="28"/>
          <w:szCs w:val="28"/>
        </w:rPr>
        <w:t xml:space="preserve"> «Сельский дом культуры и досуга» п.</w:t>
      </w:r>
      <w:r w:rsidR="009D6513" w:rsidRPr="00D7719C">
        <w:rPr>
          <w:rFonts w:ascii="Times New Roman" w:hAnsi="Times New Roman"/>
          <w:sz w:val="28"/>
          <w:szCs w:val="28"/>
        </w:rPr>
        <w:t xml:space="preserve"> </w:t>
      </w:r>
      <w:r w:rsidR="00225E80" w:rsidRPr="00D7719C">
        <w:rPr>
          <w:rFonts w:ascii="Times New Roman" w:hAnsi="Times New Roman"/>
          <w:sz w:val="28"/>
          <w:szCs w:val="28"/>
        </w:rPr>
        <w:t xml:space="preserve">Выкатной (далее </w:t>
      </w:r>
      <w:r w:rsidR="00DB439B" w:rsidRPr="00D7719C">
        <w:rPr>
          <w:rFonts w:ascii="Times New Roman" w:hAnsi="Times New Roman"/>
          <w:sz w:val="28"/>
          <w:szCs w:val="28"/>
        </w:rPr>
        <w:t>–</w:t>
      </w:r>
      <w:r w:rsidR="00225E80" w:rsidRPr="00D7719C">
        <w:rPr>
          <w:rFonts w:ascii="Times New Roman" w:hAnsi="Times New Roman"/>
          <w:sz w:val="28"/>
          <w:szCs w:val="28"/>
        </w:rPr>
        <w:t xml:space="preserve"> муниципальному учреждению культуры сельского поселения)</w:t>
      </w:r>
      <w:r w:rsidR="00BC19C9" w:rsidRPr="00D7719C">
        <w:rPr>
          <w:rFonts w:ascii="Times New Roman" w:hAnsi="Times New Roman"/>
          <w:sz w:val="28"/>
          <w:szCs w:val="28"/>
        </w:rPr>
        <w:t xml:space="preserve"> </w:t>
      </w:r>
      <w:r w:rsidR="00E0318D" w:rsidRPr="00D7719C">
        <w:rPr>
          <w:rFonts w:ascii="Times New Roman" w:hAnsi="Times New Roman"/>
          <w:sz w:val="28"/>
          <w:szCs w:val="28"/>
        </w:rPr>
        <w:t xml:space="preserve">своевременно осуществлять контроль за использованием </w:t>
      </w:r>
      <w:r w:rsidR="00C464A2" w:rsidRPr="00D7719C">
        <w:rPr>
          <w:rFonts w:ascii="Times New Roman" w:hAnsi="Times New Roman"/>
          <w:sz w:val="28"/>
          <w:szCs w:val="28"/>
        </w:rPr>
        <w:t xml:space="preserve">денежных средств </w:t>
      </w:r>
      <w:r w:rsidR="00E0318D" w:rsidRPr="00D7719C">
        <w:rPr>
          <w:rFonts w:ascii="Times New Roman" w:hAnsi="Times New Roman"/>
          <w:sz w:val="28"/>
          <w:szCs w:val="28"/>
        </w:rPr>
        <w:t>их получателями в соответствии с условиями и целями, определенными при предоставлении указ</w:t>
      </w:r>
      <w:r w:rsidR="009E0BBD" w:rsidRPr="00D7719C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9E0BBD" w:rsidRPr="00D7719C">
        <w:rPr>
          <w:rFonts w:ascii="Times New Roman" w:hAnsi="Times New Roman"/>
          <w:sz w:val="28"/>
          <w:szCs w:val="28"/>
        </w:rPr>
        <w:t>.</w:t>
      </w:r>
    </w:p>
    <w:p w14:paraId="38A20785" w14:textId="77777777" w:rsidR="00C140ED" w:rsidRDefault="00C140ED" w:rsidP="00A14CB8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B9F092B" w14:textId="5D96063F" w:rsidR="00E06F2C" w:rsidRDefault="00A96FAC" w:rsidP="00C624C2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lastRenderedPageBreak/>
        <w:t>1</w:t>
      </w:r>
      <w:r w:rsidR="00290DD3">
        <w:rPr>
          <w:rFonts w:ascii="Times New Roman" w:hAnsi="Times New Roman"/>
          <w:sz w:val="28"/>
          <w:szCs w:val="28"/>
        </w:rPr>
        <w:t>3</w:t>
      </w:r>
      <w:r w:rsidR="00BC19C9" w:rsidRPr="00D7719C">
        <w:rPr>
          <w:rFonts w:ascii="Times New Roman" w:hAnsi="Times New Roman"/>
          <w:sz w:val="28"/>
          <w:szCs w:val="28"/>
        </w:rPr>
        <w:t xml:space="preserve">. </w:t>
      </w:r>
      <w:r w:rsidR="004F064C" w:rsidRPr="00D7719C">
        <w:rPr>
          <w:rFonts w:ascii="Times New Roman" w:hAnsi="Times New Roman"/>
          <w:sz w:val="28"/>
          <w:szCs w:val="28"/>
        </w:rPr>
        <w:t>Муниципальн</w:t>
      </w:r>
      <w:r w:rsidR="00A94947" w:rsidRPr="00D7719C">
        <w:rPr>
          <w:rFonts w:ascii="Times New Roman" w:hAnsi="Times New Roman"/>
          <w:sz w:val="28"/>
          <w:szCs w:val="28"/>
        </w:rPr>
        <w:t>ому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4F064C" w:rsidRPr="00D7719C">
        <w:rPr>
          <w:rFonts w:ascii="Times New Roman" w:hAnsi="Times New Roman"/>
          <w:sz w:val="28"/>
          <w:szCs w:val="28"/>
        </w:rPr>
        <w:t>учреждени</w:t>
      </w:r>
      <w:r w:rsidR="00A94947" w:rsidRPr="00D7719C">
        <w:rPr>
          <w:rFonts w:ascii="Times New Roman" w:hAnsi="Times New Roman"/>
          <w:sz w:val="28"/>
          <w:szCs w:val="28"/>
        </w:rPr>
        <w:t>ю</w:t>
      </w:r>
      <w:r w:rsidR="004F064C" w:rsidRPr="00D7719C">
        <w:rPr>
          <w:rFonts w:ascii="Times New Roman" w:hAnsi="Times New Roman"/>
          <w:sz w:val="28"/>
          <w:szCs w:val="28"/>
        </w:rPr>
        <w:t xml:space="preserve"> культуры </w:t>
      </w:r>
      <w:r w:rsidR="00177099">
        <w:rPr>
          <w:rFonts w:ascii="Times New Roman" w:hAnsi="Times New Roman"/>
          <w:sz w:val="28"/>
          <w:szCs w:val="28"/>
        </w:rPr>
        <w:t>«С</w:t>
      </w:r>
      <w:r w:rsidR="004F064C" w:rsidRPr="00D7719C">
        <w:rPr>
          <w:rFonts w:ascii="Times New Roman" w:hAnsi="Times New Roman"/>
          <w:sz w:val="28"/>
          <w:szCs w:val="28"/>
        </w:rPr>
        <w:t>ельск</w:t>
      </w:r>
      <w:r w:rsidR="00177099">
        <w:rPr>
          <w:rFonts w:ascii="Times New Roman" w:hAnsi="Times New Roman"/>
          <w:sz w:val="28"/>
          <w:szCs w:val="28"/>
        </w:rPr>
        <w:t>ий дом культуры и досуга» п.</w:t>
      </w:r>
      <w:r w:rsidR="004F064C" w:rsidRPr="00D7719C">
        <w:rPr>
          <w:rFonts w:ascii="Times New Roman" w:hAnsi="Times New Roman"/>
          <w:sz w:val="28"/>
          <w:szCs w:val="28"/>
        </w:rPr>
        <w:t xml:space="preserve">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C624C2">
        <w:rPr>
          <w:rFonts w:ascii="Times New Roman" w:hAnsi="Times New Roman"/>
          <w:sz w:val="28"/>
          <w:szCs w:val="28"/>
        </w:rPr>
        <w:t xml:space="preserve"> </w:t>
      </w:r>
      <w:r w:rsidR="00225E80" w:rsidRPr="00D7719C">
        <w:rPr>
          <w:rFonts w:ascii="Times New Roman" w:hAnsi="Times New Roman"/>
          <w:sz w:val="28"/>
          <w:szCs w:val="28"/>
        </w:rPr>
        <w:t>р</w:t>
      </w:r>
      <w:r w:rsidR="00C464A2" w:rsidRPr="00D7719C">
        <w:rPr>
          <w:rFonts w:ascii="Times New Roman" w:hAnsi="Times New Roman"/>
          <w:sz w:val="28"/>
          <w:szCs w:val="28"/>
        </w:rPr>
        <w:t xml:space="preserve">асходы </w:t>
      </w:r>
      <w:r w:rsidR="00E0318D" w:rsidRPr="00D7719C">
        <w:rPr>
          <w:rFonts w:ascii="Times New Roman" w:hAnsi="Times New Roman"/>
          <w:sz w:val="28"/>
          <w:szCs w:val="28"/>
        </w:rPr>
        <w:t>производить строго с целевым назначением;</w:t>
      </w:r>
    </w:p>
    <w:p w14:paraId="44C1267C" w14:textId="77777777" w:rsidR="00C624C2" w:rsidRPr="00D7719C" w:rsidRDefault="00C624C2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FFC4292" w14:textId="7C5E9C3C" w:rsidR="00BC19C9" w:rsidRPr="00D7719C" w:rsidRDefault="00A96FAC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1</w:t>
      </w:r>
      <w:r w:rsidR="00290DD3">
        <w:rPr>
          <w:rFonts w:ascii="Times New Roman" w:hAnsi="Times New Roman"/>
          <w:sz w:val="28"/>
          <w:szCs w:val="28"/>
        </w:rPr>
        <w:t>4</w:t>
      </w:r>
      <w:r w:rsidR="00BC19C9" w:rsidRPr="00D7719C">
        <w:rPr>
          <w:rFonts w:ascii="Times New Roman" w:hAnsi="Times New Roman"/>
          <w:sz w:val="28"/>
          <w:szCs w:val="28"/>
        </w:rPr>
        <w:t xml:space="preserve">. </w:t>
      </w:r>
      <w:r w:rsidR="006F716A" w:rsidRPr="00D7719C">
        <w:rPr>
          <w:rFonts w:ascii="Times New Roman" w:hAnsi="Times New Roman"/>
          <w:sz w:val="28"/>
          <w:szCs w:val="28"/>
        </w:rPr>
        <w:t>Главному</w:t>
      </w:r>
      <w:r w:rsidR="00205BC6" w:rsidRPr="00D7719C">
        <w:rPr>
          <w:rFonts w:ascii="Times New Roman" w:hAnsi="Times New Roman"/>
          <w:sz w:val="28"/>
          <w:szCs w:val="28"/>
        </w:rPr>
        <w:t xml:space="preserve"> распорядител</w:t>
      </w:r>
      <w:r w:rsidR="006F716A" w:rsidRPr="00D7719C">
        <w:rPr>
          <w:rFonts w:ascii="Times New Roman" w:hAnsi="Times New Roman"/>
          <w:sz w:val="28"/>
          <w:szCs w:val="28"/>
        </w:rPr>
        <w:t>ю</w:t>
      </w:r>
      <w:r w:rsidR="00205BC6" w:rsidRPr="00D7719C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6F716A" w:rsidRPr="00D7719C">
        <w:rPr>
          <w:rFonts w:ascii="Times New Roman" w:hAnsi="Times New Roman"/>
          <w:sz w:val="28"/>
          <w:szCs w:val="28"/>
        </w:rPr>
        <w:t xml:space="preserve">в лице финансово-экономического </w:t>
      </w:r>
      <w:r w:rsidR="00A94947" w:rsidRPr="00D7719C">
        <w:rPr>
          <w:rFonts w:ascii="Times New Roman" w:hAnsi="Times New Roman"/>
          <w:sz w:val="28"/>
          <w:szCs w:val="28"/>
        </w:rPr>
        <w:t>сектора</w:t>
      </w:r>
      <w:r w:rsidR="00205BC6" w:rsidRPr="00D7719C">
        <w:rPr>
          <w:rFonts w:ascii="Times New Roman" w:hAnsi="Times New Roman"/>
          <w:sz w:val="28"/>
          <w:szCs w:val="28"/>
        </w:rPr>
        <w:t xml:space="preserve"> в срок до </w:t>
      </w:r>
      <w:r w:rsidR="00D97D4D" w:rsidRPr="00D7719C">
        <w:rPr>
          <w:rFonts w:ascii="Times New Roman" w:hAnsi="Times New Roman"/>
          <w:sz w:val="28"/>
          <w:szCs w:val="28"/>
        </w:rPr>
        <w:t>15</w:t>
      </w:r>
      <w:r w:rsidR="00205BC6" w:rsidRPr="00D7719C">
        <w:rPr>
          <w:rFonts w:ascii="Times New Roman" w:hAnsi="Times New Roman"/>
          <w:sz w:val="28"/>
          <w:szCs w:val="28"/>
        </w:rPr>
        <w:t xml:space="preserve">-го числа месяца, следующего за отчетным кварталом, </w:t>
      </w:r>
      <w:r w:rsidR="006F716A" w:rsidRPr="00D7719C">
        <w:rPr>
          <w:rFonts w:ascii="Times New Roman" w:hAnsi="Times New Roman"/>
          <w:sz w:val="28"/>
          <w:szCs w:val="28"/>
        </w:rPr>
        <w:t>формировать</w:t>
      </w:r>
      <w:r w:rsidR="00205BC6" w:rsidRPr="00D7719C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14:paraId="66900547" w14:textId="77777777" w:rsidR="004B11D7" w:rsidRPr="00D7719C" w:rsidRDefault="004B11D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2C3DD" w14:textId="16EDEDE0" w:rsidR="008938C1" w:rsidRPr="00D7719C" w:rsidRDefault="00A96FAC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1</w:t>
      </w:r>
      <w:r w:rsidR="00290DD3">
        <w:rPr>
          <w:rFonts w:ascii="Times New Roman" w:hAnsi="Times New Roman"/>
          <w:sz w:val="28"/>
          <w:szCs w:val="28"/>
        </w:rPr>
        <w:t>5</w:t>
      </w:r>
      <w:r w:rsidRPr="00D7719C">
        <w:rPr>
          <w:rFonts w:ascii="Times New Roman" w:hAnsi="Times New Roman"/>
          <w:sz w:val="28"/>
          <w:szCs w:val="28"/>
        </w:rPr>
        <w:t>.</w:t>
      </w:r>
      <w:r w:rsidR="00BC19C9" w:rsidRPr="00D7719C">
        <w:rPr>
          <w:rFonts w:ascii="Times New Roman" w:hAnsi="Times New Roman"/>
          <w:sz w:val="28"/>
          <w:szCs w:val="28"/>
        </w:rPr>
        <w:t xml:space="preserve"> </w:t>
      </w:r>
      <w:r w:rsidR="00E167AC" w:rsidRPr="00D7719C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A94947" w:rsidRPr="00D7719C">
        <w:rPr>
          <w:rFonts w:ascii="Times New Roman" w:hAnsi="Times New Roman"/>
          <w:sz w:val="28"/>
          <w:szCs w:val="28"/>
        </w:rPr>
        <w:t>сектору</w:t>
      </w:r>
      <w:r w:rsidR="009D6513" w:rsidRPr="00D7719C">
        <w:rPr>
          <w:rFonts w:ascii="Times New Roman" w:hAnsi="Times New Roman"/>
          <w:sz w:val="28"/>
          <w:szCs w:val="28"/>
        </w:rPr>
        <w:t xml:space="preserve"> </w:t>
      </w:r>
      <w:r w:rsidR="00205BC6" w:rsidRPr="00D7719C">
        <w:rPr>
          <w:rFonts w:ascii="Times New Roman" w:hAnsi="Times New Roman"/>
          <w:sz w:val="28"/>
          <w:szCs w:val="28"/>
        </w:rPr>
        <w:t>(</w:t>
      </w:r>
      <w:r w:rsidR="00FC3706" w:rsidRPr="00D7719C">
        <w:rPr>
          <w:rFonts w:ascii="Times New Roman" w:hAnsi="Times New Roman"/>
          <w:sz w:val="28"/>
          <w:szCs w:val="28"/>
        </w:rPr>
        <w:t>Выстребова И.Н.</w:t>
      </w:r>
      <w:r w:rsidR="00205BC6" w:rsidRPr="00D7719C">
        <w:rPr>
          <w:rFonts w:ascii="Times New Roman" w:hAnsi="Times New Roman"/>
          <w:sz w:val="28"/>
          <w:szCs w:val="28"/>
        </w:rPr>
        <w:t>)</w:t>
      </w:r>
      <w:r w:rsidR="008938C1" w:rsidRPr="00D7719C">
        <w:rPr>
          <w:rFonts w:ascii="Times New Roman" w:hAnsi="Times New Roman"/>
          <w:sz w:val="28"/>
          <w:szCs w:val="28"/>
        </w:rPr>
        <w:t>:</w:t>
      </w:r>
    </w:p>
    <w:p w14:paraId="7870D38B" w14:textId="541BAE88" w:rsidR="00BC19C9" w:rsidRPr="00D7719C" w:rsidRDefault="00A96FAC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1</w:t>
      </w:r>
      <w:r w:rsidR="00290DD3">
        <w:rPr>
          <w:rFonts w:ascii="Times New Roman" w:hAnsi="Times New Roman"/>
          <w:sz w:val="28"/>
          <w:szCs w:val="28"/>
        </w:rPr>
        <w:t>5</w:t>
      </w:r>
      <w:r w:rsidR="008938C1" w:rsidRPr="00D7719C">
        <w:rPr>
          <w:rFonts w:ascii="Times New Roman" w:hAnsi="Times New Roman"/>
          <w:sz w:val="28"/>
          <w:szCs w:val="28"/>
        </w:rPr>
        <w:t xml:space="preserve">.1. </w:t>
      </w:r>
      <w:r w:rsidR="00E167AC" w:rsidRPr="00D7719C">
        <w:rPr>
          <w:rFonts w:ascii="Times New Roman" w:hAnsi="Times New Roman"/>
          <w:sz w:val="28"/>
          <w:szCs w:val="28"/>
        </w:rPr>
        <w:t>П</w:t>
      </w:r>
      <w:r w:rsidR="00205BC6" w:rsidRPr="00D7719C">
        <w:rPr>
          <w:rFonts w:ascii="Times New Roman" w:hAnsi="Times New Roman"/>
          <w:sz w:val="28"/>
          <w:szCs w:val="28"/>
        </w:rPr>
        <w:t>редставлять</w:t>
      </w:r>
      <w:r w:rsidR="005035B2" w:rsidRPr="00D7719C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E167AC" w:rsidRPr="00D7719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D7719C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D7719C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D7719C">
        <w:rPr>
          <w:rFonts w:ascii="Times New Roman" w:hAnsi="Times New Roman"/>
          <w:sz w:val="28"/>
          <w:szCs w:val="28"/>
        </w:rPr>
        <w:t>в срок</w:t>
      </w:r>
      <w:r w:rsidR="00193437" w:rsidRPr="00D7719C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D7719C">
        <w:rPr>
          <w:rFonts w:ascii="Times New Roman" w:hAnsi="Times New Roman"/>
          <w:sz w:val="28"/>
          <w:szCs w:val="28"/>
        </w:rPr>
        <w:t>года</w:t>
      </w:r>
      <w:r w:rsidR="00193437" w:rsidRPr="00D7719C">
        <w:rPr>
          <w:rFonts w:ascii="Times New Roman" w:hAnsi="Times New Roman"/>
          <w:sz w:val="28"/>
          <w:szCs w:val="28"/>
        </w:rPr>
        <w:t>,</w:t>
      </w:r>
      <w:r w:rsidR="003E432C" w:rsidRPr="00D7719C">
        <w:rPr>
          <w:rFonts w:ascii="Times New Roman" w:hAnsi="Times New Roman"/>
          <w:sz w:val="28"/>
          <w:szCs w:val="28"/>
        </w:rPr>
        <w:t xml:space="preserve"> следующего за отчётным.</w:t>
      </w:r>
    </w:p>
    <w:p w14:paraId="1B7068D2" w14:textId="312D6346" w:rsidR="008938C1" w:rsidRPr="00D7719C" w:rsidRDefault="00A96FAC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19C">
        <w:rPr>
          <w:rFonts w:ascii="Times New Roman" w:hAnsi="Times New Roman"/>
          <w:sz w:val="28"/>
          <w:szCs w:val="28"/>
        </w:rPr>
        <w:t>1</w:t>
      </w:r>
      <w:r w:rsidR="00290DD3">
        <w:rPr>
          <w:rFonts w:ascii="Times New Roman" w:hAnsi="Times New Roman"/>
          <w:sz w:val="28"/>
          <w:szCs w:val="28"/>
        </w:rPr>
        <w:t>5</w:t>
      </w:r>
      <w:r w:rsidR="008938C1" w:rsidRPr="00D7719C">
        <w:rPr>
          <w:rFonts w:ascii="Times New Roman" w:hAnsi="Times New Roman"/>
          <w:sz w:val="28"/>
          <w:szCs w:val="28"/>
        </w:rPr>
        <w:t>.2</w:t>
      </w:r>
      <w:r w:rsidR="00BC19C9" w:rsidRPr="00D7719C">
        <w:rPr>
          <w:rFonts w:ascii="Times New Roman" w:hAnsi="Times New Roman"/>
          <w:sz w:val="28"/>
          <w:szCs w:val="28"/>
        </w:rPr>
        <w:t xml:space="preserve">. </w:t>
      </w:r>
      <w:r w:rsidR="00D229F5" w:rsidRPr="00D7719C">
        <w:rPr>
          <w:rFonts w:ascii="Times New Roman" w:hAnsi="Times New Roman"/>
          <w:sz w:val="28"/>
          <w:szCs w:val="28"/>
        </w:rPr>
        <w:t>Д</w:t>
      </w:r>
      <w:r w:rsidR="00205BC6" w:rsidRPr="00D7719C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E167AC" w:rsidRPr="00D7719C">
        <w:rPr>
          <w:rFonts w:ascii="Times New Roman" w:hAnsi="Times New Roman"/>
          <w:sz w:val="28"/>
          <w:szCs w:val="28"/>
        </w:rPr>
        <w:t>муниципальн</w:t>
      </w:r>
      <w:r w:rsidR="00A94947" w:rsidRPr="00D7719C">
        <w:rPr>
          <w:rFonts w:ascii="Times New Roman" w:hAnsi="Times New Roman"/>
          <w:sz w:val="28"/>
          <w:szCs w:val="28"/>
        </w:rPr>
        <w:t>ого</w:t>
      </w:r>
      <w:r w:rsidR="00E167AC" w:rsidRPr="00D7719C">
        <w:rPr>
          <w:rFonts w:ascii="Times New Roman" w:hAnsi="Times New Roman"/>
          <w:sz w:val="28"/>
          <w:szCs w:val="28"/>
        </w:rPr>
        <w:t xml:space="preserve"> учреждени</w:t>
      </w:r>
      <w:r w:rsidR="00A94947" w:rsidRPr="00D7719C">
        <w:rPr>
          <w:rFonts w:ascii="Times New Roman" w:hAnsi="Times New Roman"/>
          <w:sz w:val="28"/>
          <w:szCs w:val="28"/>
        </w:rPr>
        <w:t>я</w:t>
      </w:r>
      <w:r w:rsidR="00E167AC" w:rsidRPr="00D7719C">
        <w:rPr>
          <w:rFonts w:ascii="Times New Roman" w:hAnsi="Times New Roman"/>
          <w:sz w:val="28"/>
          <w:szCs w:val="28"/>
        </w:rPr>
        <w:t xml:space="preserve"> культуры </w:t>
      </w:r>
      <w:r w:rsidR="008A7148" w:rsidRPr="00D7719C">
        <w:rPr>
          <w:rFonts w:ascii="Times New Roman" w:hAnsi="Times New Roman"/>
          <w:sz w:val="28"/>
          <w:szCs w:val="28"/>
        </w:rPr>
        <w:t>«</w:t>
      </w:r>
      <w:r w:rsidR="003A2707" w:rsidRPr="00D7719C">
        <w:rPr>
          <w:rFonts w:ascii="Times New Roman" w:hAnsi="Times New Roman"/>
          <w:sz w:val="28"/>
          <w:szCs w:val="28"/>
        </w:rPr>
        <w:t>Сельский дом культуры и досуга» п.</w:t>
      </w:r>
      <w:r w:rsidR="009D6513" w:rsidRPr="00D7719C">
        <w:rPr>
          <w:rFonts w:ascii="Times New Roman" w:hAnsi="Times New Roman"/>
          <w:sz w:val="28"/>
          <w:szCs w:val="28"/>
        </w:rPr>
        <w:t xml:space="preserve"> </w:t>
      </w:r>
      <w:r w:rsidR="003A2707" w:rsidRPr="00D7719C">
        <w:rPr>
          <w:rFonts w:ascii="Times New Roman" w:hAnsi="Times New Roman"/>
          <w:sz w:val="28"/>
          <w:szCs w:val="28"/>
        </w:rPr>
        <w:t>Выкатной</w:t>
      </w:r>
      <w:r w:rsidR="00120A7D" w:rsidRPr="00D7719C">
        <w:rPr>
          <w:rFonts w:ascii="Times New Roman" w:hAnsi="Times New Roman"/>
          <w:sz w:val="28"/>
          <w:szCs w:val="28"/>
        </w:rPr>
        <w:t xml:space="preserve"> </w:t>
      </w:r>
      <w:r w:rsidR="00E167AC" w:rsidRPr="00D771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60A" w:rsidRPr="00D7719C">
        <w:rPr>
          <w:rFonts w:ascii="Times New Roman" w:hAnsi="Times New Roman"/>
          <w:sz w:val="28"/>
          <w:szCs w:val="28"/>
        </w:rPr>
        <w:t>Выкатной</w:t>
      </w:r>
      <w:r w:rsidR="00A94947" w:rsidRPr="00D7719C">
        <w:rPr>
          <w:rFonts w:ascii="Times New Roman" w:hAnsi="Times New Roman"/>
          <w:sz w:val="28"/>
          <w:szCs w:val="28"/>
        </w:rPr>
        <w:t>.</w:t>
      </w:r>
    </w:p>
    <w:p w14:paraId="4271F45D" w14:textId="77777777" w:rsidR="007E4A6B" w:rsidRPr="00D7719C" w:rsidRDefault="007E4A6B" w:rsidP="00DB439B">
      <w:pPr>
        <w:jc w:val="both"/>
        <w:rPr>
          <w:sz w:val="28"/>
          <w:szCs w:val="28"/>
        </w:rPr>
      </w:pPr>
    </w:p>
    <w:p w14:paraId="28B876D8" w14:textId="77777777" w:rsidR="008A7148" w:rsidRPr="00D7719C" w:rsidRDefault="008A7148" w:rsidP="00DB439B">
      <w:pPr>
        <w:jc w:val="both"/>
        <w:rPr>
          <w:sz w:val="28"/>
          <w:szCs w:val="28"/>
        </w:rPr>
      </w:pPr>
    </w:p>
    <w:p w14:paraId="47B3F4E4" w14:textId="77777777" w:rsidR="007E4A6B" w:rsidRPr="00D7719C" w:rsidRDefault="007E4A6B" w:rsidP="007E4A6B">
      <w:pPr>
        <w:shd w:val="clear" w:color="auto" w:fill="FFFFFF"/>
        <w:rPr>
          <w:color w:val="000000"/>
          <w:sz w:val="28"/>
          <w:szCs w:val="28"/>
        </w:rPr>
      </w:pPr>
    </w:p>
    <w:p w14:paraId="5DC6A00D" w14:textId="77777777" w:rsidR="007E4A6B" w:rsidRPr="00D7719C" w:rsidRDefault="007E4A6B" w:rsidP="007E4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>Глава сельского</w:t>
      </w:r>
    </w:p>
    <w:p w14:paraId="1B6DA113" w14:textId="210097D1" w:rsidR="00BC5AF9" w:rsidRPr="00D7719C" w:rsidRDefault="007E4A6B" w:rsidP="009D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19C">
        <w:rPr>
          <w:sz w:val="28"/>
          <w:szCs w:val="28"/>
        </w:rPr>
        <w:t xml:space="preserve">поселения Выкатной                                                             </w:t>
      </w:r>
      <w:r w:rsidR="00DB439B" w:rsidRPr="00D7719C">
        <w:rPr>
          <w:sz w:val="28"/>
          <w:szCs w:val="28"/>
        </w:rPr>
        <w:t xml:space="preserve">              </w:t>
      </w:r>
      <w:r w:rsidRPr="00D7719C">
        <w:rPr>
          <w:sz w:val="28"/>
          <w:szCs w:val="28"/>
        </w:rPr>
        <w:t xml:space="preserve"> Н.Г. Щепёткин</w:t>
      </w:r>
    </w:p>
    <w:sectPr w:rsidR="00BC5AF9" w:rsidRPr="00D7719C" w:rsidSect="009D6513">
      <w:footerReference w:type="default" r:id="rId11"/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0C9C" w14:textId="77777777" w:rsidR="0099247E" w:rsidRDefault="0099247E" w:rsidP="001D0F12">
      <w:r>
        <w:separator/>
      </w:r>
    </w:p>
  </w:endnote>
  <w:endnote w:type="continuationSeparator" w:id="0">
    <w:p w14:paraId="25430603" w14:textId="77777777" w:rsidR="0099247E" w:rsidRDefault="0099247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9FE1" w14:textId="77777777" w:rsidR="00120A7D" w:rsidRDefault="00120A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D5BB" w14:textId="77777777" w:rsidR="0099247E" w:rsidRDefault="0099247E" w:rsidP="001D0F12">
      <w:r>
        <w:separator/>
      </w:r>
    </w:p>
  </w:footnote>
  <w:footnote w:type="continuationSeparator" w:id="0">
    <w:p w14:paraId="48A269A1" w14:textId="77777777" w:rsidR="0099247E" w:rsidRDefault="0099247E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78F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1BC0"/>
    <w:rsid w:val="000635A7"/>
    <w:rsid w:val="00067BB2"/>
    <w:rsid w:val="00070C33"/>
    <w:rsid w:val="000737D1"/>
    <w:rsid w:val="000739B6"/>
    <w:rsid w:val="00074253"/>
    <w:rsid w:val="00077216"/>
    <w:rsid w:val="0008013D"/>
    <w:rsid w:val="00080DE1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17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A7D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3CB8"/>
    <w:rsid w:val="00175F3D"/>
    <w:rsid w:val="00177099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A5777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2CD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37E3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16F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C0B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0DD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5527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1AE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189C"/>
    <w:rsid w:val="003B5BDD"/>
    <w:rsid w:val="003B651A"/>
    <w:rsid w:val="003B6742"/>
    <w:rsid w:val="003B6AC2"/>
    <w:rsid w:val="003B7894"/>
    <w:rsid w:val="003C1521"/>
    <w:rsid w:val="003C3C97"/>
    <w:rsid w:val="003C4F22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4E4D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36A9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E34"/>
    <w:rsid w:val="004A53B7"/>
    <w:rsid w:val="004A5A52"/>
    <w:rsid w:val="004A5C37"/>
    <w:rsid w:val="004A7D5E"/>
    <w:rsid w:val="004B0B79"/>
    <w:rsid w:val="004B0D27"/>
    <w:rsid w:val="004B11D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422D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24E6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3B8"/>
    <w:rsid w:val="00563FB5"/>
    <w:rsid w:val="00564711"/>
    <w:rsid w:val="005656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5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2C61"/>
    <w:rsid w:val="00704F20"/>
    <w:rsid w:val="0070597C"/>
    <w:rsid w:val="00705DF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6C68"/>
    <w:rsid w:val="0075264C"/>
    <w:rsid w:val="007536F9"/>
    <w:rsid w:val="007542D0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5D77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653"/>
    <w:rsid w:val="007F78CE"/>
    <w:rsid w:val="008023EA"/>
    <w:rsid w:val="0080464F"/>
    <w:rsid w:val="00804F0C"/>
    <w:rsid w:val="0080657C"/>
    <w:rsid w:val="00810ABA"/>
    <w:rsid w:val="00811A4E"/>
    <w:rsid w:val="0081205C"/>
    <w:rsid w:val="00812E76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48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27F"/>
    <w:rsid w:val="008E53DC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47E"/>
    <w:rsid w:val="009929BD"/>
    <w:rsid w:val="00993AD3"/>
    <w:rsid w:val="00995389"/>
    <w:rsid w:val="009954C4"/>
    <w:rsid w:val="00995D7A"/>
    <w:rsid w:val="00997130"/>
    <w:rsid w:val="009A1A35"/>
    <w:rsid w:val="009A426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22DB"/>
    <w:rsid w:val="009C5AE2"/>
    <w:rsid w:val="009C65E1"/>
    <w:rsid w:val="009C6AB2"/>
    <w:rsid w:val="009C78D9"/>
    <w:rsid w:val="009D07EB"/>
    <w:rsid w:val="009D23FA"/>
    <w:rsid w:val="009D328A"/>
    <w:rsid w:val="009D3D52"/>
    <w:rsid w:val="009D6513"/>
    <w:rsid w:val="009D661C"/>
    <w:rsid w:val="009D7DC6"/>
    <w:rsid w:val="009E0BBD"/>
    <w:rsid w:val="009E318D"/>
    <w:rsid w:val="009E3F53"/>
    <w:rsid w:val="009E5C78"/>
    <w:rsid w:val="009E695F"/>
    <w:rsid w:val="009E6C76"/>
    <w:rsid w:val="009F05DD"/>
    <w:rsid w:val="009F71BF"/>
    <w:rsid w:val="00A014DC"/>
    <w:rsid w:val="00A03136"/>
    <w:rsid w:val="00A066D5"/>
    <w:rsid w:val="00A06E85"/>
    <w:rsid w:val="00A076FF"/>
    <w:rsid w:val="00A10686"/>
    <w:rsid w:val="00A14CB8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193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77F8"/>
    <w:rsid w:val="00A87F59"/>
    <w:rsid w:val="00A90EC7"/>
    <w:rsid w:val="00A90F35"/>
    <w:rsid w:val="00A90F91"/>
    <w:rsid w:val="00A94947"/>
    <w:rsid w:val="00A94D6B"/>
    <w:rsid w:val="00A96FAC"/>
    <w:rsid w:val="00A973D3"/>
    <w:rsid w:val="00A97F17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0468"/>
    <w:rsid w:val="00B05697"/>
    <w:rsid w:val="00B07CD1"/>
    <w:rsid w:val="00B113F7"/>
    <w:rsid w:val="00B14FE4"/>
    <w:rsid w:val="00B152D0"/>
    <w:rsid w:val="00B15D5C"/>
    <w:rsid w:val="00B16995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1FDD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5A20"/>
    <w:rsid w:val="00B67EA8"/>
    <w:rsid w:val="00B70135"/>
    <w:rsid w:val="00B7105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4131"/>
    <w:rsid w:val="00BB5FF3"/>
    <w:rsid w:val="00BB73D5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0ED"/>
    <w:rsid w:val="00C14691"/>
    <w:rsid w:val="00C15068"/>
    <w:rsid w:val="00C16B3B"/>
    <w:rsid w:val="00C17713"/>
    <w:rsid w:val="00C21ACA"/>
    <w:rsid w:val="00C2238C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12"/>
    <w:rsid w:val="00C464A2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24C2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4571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3D8D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7719C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7D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439B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150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189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06688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1FF5"/>
    <w:rsid w:val="00FF2309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49C1"/>
  <w15:docId w15:val="{5C8A1AA5-3FD0-4344-B6BD-A78A65A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F06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DDEA-C2E2-4FF7-991A-11AC654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Ирина Выстребова</cp:lastModifiedBy>
  <cp:revision>19</cp:revision>
  <cp:lastPrinted>2022-02-28T10:36:00Z</cp:lastPrinted>
  <dcterms:created xsi:type="dcterms:W3CDTF">2019-02-08T10:47:00Z</dcterms:created>
  <dcterms:modified xsi:type="dcterms:W3CDTF">2022-02-28T13:06:00Z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